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4C32" w14:textId="77777777" w:rsidR="00AB195F" w:rsidRDefault="00AB195F">
      <w:pPr>
        <w:pStyle w:val="Standard1"/>
        <w:autoSpaceDE w:val="0"/>
        <w:spacing w:after="0" w:line="240" w:lineRule="auto"/>
        <w:rPr>
          <w:rFonts w:ascii="Times New Roman" w:hAnsi="Times New Roman"/>
          <w:sz w:val="24"/>
          <w:szCs w:val="24"/>
          <w:lang w:val="en-US"/>
        </w:rPr>
      </w:pPr>
    </w:p>
    <w:p w14:paraId="751F0229" w14:textId="16D0A46E" w:rsidR="00AB195F" w:rsidRPr="00AE3C96" w:rsidRDefault="00654C4B" w:rsidP="00980A6D">
      <w:pPr>
        <w:pStyle w:val="Standard1"/>
        <w:autoSpaceDE w:val="0"/>
        <w:spacing w:after="0" w:line="240" w:lineRule="auto"/>
        <w:rPr>
          <w:rFonts w:ascii="Arial" w:hAnsi="Arial" w:cs="Arial"/>
          <w:lang w:val="en-US"/>
        </w:rPr>
      </w:pPr>
      <w:r>
        <w:rPr>
          <w:rFonts w:ascii="Arial" w:hAnsi="Arial" w:cs="Arial"/>
          <w:lang w:val="en-US"/>
        </w:rPr>
        <w:t>ADDRESSEE</w:t>
      </w:r>
      <w:r w:rsidR="00980A6D">
        <w:rPr>
          <w:rFonts w:ascii="Arial" w:hAnsi="Arial" w:cs="Arial"/>
          <w:lang w:val="en-US"/>
        </w:rPr>
        <w:tab/>
      </w:r>
      <w:r w:rsidR="00DA7AC9" w:rsidRPr="00AE3C96">
        <w:rPr>
          <w:rFonts w:ascii="Arial" w:hAnsi="Arial" w:cs="Arial"/>
          <w:lang w:val="en-US"/>
        </w:rPr>
        <w:tab/>
      </w:r>
      <w:r w:rsidR="00DA7AC9" w:rsidRPr="00AE3C96">
        <w:rPr>
          <w:rFonts w:ascii="Arial" w:hAnsi="Arial" w:cs="Arial"/>
          <w:lang w:val="en-US"/>
        </w:rPr>
        <w:tab/>
      </w:r>
      <w:r w:rsidR="00DA7AC9" w:rsidRPr="00AE3C96">
        <w:rPr>
          <w:rFonts w:ascii="Arial" w:hAnsi="Arial" w:cs="Arial"/>
          <w:lang w:val="en-US"/>
        </w:rPr>
        <w:tab/>
      </w:r>
      <w:r w:rsidR="00DA7AC9" w:rsidRPr="00AE3C96">
        <w:rPr>
          <w:rFonts w:ascii="Arial" w:hAnsi="Arial" w:cs="Arial"/>
          <w:lang w:val="en-US"/>
        </w:rPr>
        <w:tab/>
        <w:t xml:space="preserve">   </w:t>
      </w:r>
      <w:r w:rsidR="00DA7AC9" w:rsidRPr="00AE3C96">
        <w:rPr>
          <w:rFonts w:ascii="Arial" w:hAnsi="Arial" w:cs="Arial"/>
          <w:lang w:val="en-US"/>
        </w:rPr>
        <w:tab/>
      </w:r>
      <w:r w:rsidR="00DA7AC9" w:rsidRPr="00AE3C96">
        <w:rPr>
          <w:rFonts w:ascii="Arial" w:hAnsi="Arial" w:cs="Arial"/>
          <w:lang w:val="en-US"/>
        </w:rPr>
        <w:tab/>
        <w:t xml:space="preserve">   </w:t>
      </w:r>
      <w:r w:rsidR="00DA7AC9" w:rsidRPr="00AE3C96">
        <w:rPr>
          <w:rFonts w:ascii="Arial" w:hAnsi="Arial" w:cs="Arial"/>
          <w:lang w:val="en-US"/>
        </w:rPr>
        <w:tab/>
        <w:t xml:space="preserve"> </w:t>
      </w:r>
      <w:r w:rsidR="00DA7AC9" w:rsidRPr="00AE3C96">
        <w:rPr>
          <w:rFonts w:ascii="Arial" w:hAnsi="Arial" w:cs="Arial"/>
          <w:lang w:val="en-US"/>
        </w:rPr>
        <w:tab/>
        <w:t xml:space="preserve">   </w:t>
      </w:r>
      <w:r w:rsidR="00E437A4">
        <w:rPr>
          <w:rFonts w:ascii="Arial" w:hAnsi="Arial" w:cs="Arial"/>
          <w:lang w:val="en-US"/>
        </w:rPr>
        <w:t xml:space="preserve">          </w:t>
      </w:r>
      <w:r w:rsidR="002A4B61">
        <w:rPr>
          <w:rFonts w:ascii="Arial" w:hAnsi="Arial" w:cs="Arial"/>
          <w:lang w:val="en-US"/>
        </w:rPr>
        <w:t>December</w:t>
      </w:r>
      <w:r w:rsidR="00DA7AC9" w:rsidRPr="00AE3C96">
        <w:rPr>
          <w:rFonts w:ascii="Arial" w:hAnsi="Arial" w:cs="Arial"/>
          <w:lang w:val="en-US"/>
        </w:rPr>
        <w:t xml:space="preserve"> </w:t>
      </w:r>
      <w:r w:rsidR="00F40DBF">
        <w:rPr>
          <w:rFonts w:ascii="Arial" w:hAnsi="Arial" w:cs="Arial"/>
          <w:lang w:val="en-US"/>
        </w:rPr>
        <w:t>13</w:t>
      </w:r>
      <w:r w:rsidR="00DA7AC9" w:rsidRPr="00AE3C96">
        <w:rPr>
          <w:rFonts w:ascii="Arial" w:hAnsi="Arial" w:cs="Arial"/>
          <w:lang w:val="en-US"/>
        </w:rPr>
        <w:t>, 20</w:t>
      </w:r>
      <w:r w:rsidR="009F49A3">
        <w:rPr>
          <w:rFonts w:ascii="Arial" w:hAnsi="Arial" w:cs="Arial"/>
          <w:lang w:val="en-US"/>
        </w:rPr>
        <w:t>2</w:t>
      </w:r>
      <w:r w:rsidR="002A4B61">
        <w:rPr>
          <w:rFonts w:ascii="Arial" w:hAnsi="Arial" w:cs="Arial"/>
          <w:lang w:val="en-US"/>
        </w:rPr>
        <w:t>3</w:t>
      </w:r>
      <w:r w:rsidR="001F71E9" w:rsidRPr="00AE3C96">
        <w:rPr>
          <w:rFonts w:ascii="Arial" w:hAnsi="Arial" w:cs="Arial"/>
          <w:lang w:val="en-US"/>
        </w:rPr>
        <w:t xml:space="preserve">                                 </w:t>
      </w:r>
      <w:r w:rsidR="001F71E9" w:rsidRPr="00AE3C96">
        <w:rPr>
          <w:rFonts w:ascii="Arial" w:hAnsi="Arial" w:cs="Arial"/>
          <w:b/>
          <w:lang w:val="en-US"/>
        </w:rPr>
        <w:br/>
      </w:r>
      <w:r w:rsidR="00DA7AC9" w:rsidRPr="00AE3C96">
        <w:rPr>
          <w:rFonts w:ascii="Arial" w:hAnsi="Arial" w:cs="Arial"/>
          <w:lang w:val="en-US"/>
        </w:rPr>
        <w:t xml:space="preserve">Attn. Mr. </w:t>
      </w:r>
      <w:proofErr w:type="spellStart"/>
      <w:r w:rsidR="002A4B61">
        <w:rPr>
          <w:rFonts w:ascii="Arial" w:hAnsi="Arial" w:cs="Arial"/>
          <w:lang w:val="en-US"/>
        </w:rPr>
        <w:t>XXXXXXX</w:t>
      </w:r>
      <w:proofErr w:type="spellEnd"/>
    </w:p>
    <w:p w14:paraId="41A2E398" w14:textId="77777777" w:rsidR="00DA7AC9" w:rsidRPr="00AE3C96" w:rsidRDefault="00DA7AC9">
      <w:pPr>
        <w:pStyle w:val="Standard1"/>
        <w:autoSpaceDE w:val="0"/>
        <w:spacing w:after="0" w:line="240" w:lineRule="auto"/>
        <w:rPr>
          <w:rFonts w:ascii="Arial" w:hAnsi="Arial" w:cs="Arial"/>
          <w:lang w:val="en-US"/>
        </w:rPr>
      </w:pPr>
    </w:p>
    <w:p w14:paraId="21020C12" w14:textId="77777777" w:rsidR="00DA7AC9" w:rsidRPr="00AE3C96" w:rsidRDefault="00DA7AC9">
      <w:pPr>
        <w:pStyle w:val="Standard1"/>
        <w:autoSpaceDE w:val="0"/>
        <w:spacing w:after="0" w:line="240" w:lineRule="auto"/>
        <w:rPr>
          <w:rFonts w:ascii="Arial" w:hAnsi="Arial" w:cs="Arial"/>
          <w:lang w:val="en-US"/>
        </w:rPr>
      </w:pPr>
    </w:p>
    <w:p w14:paraId="6695DDD0" w14:textId="77777777" w:rsidR="00DA7AC9" w:rsidRPr="00AE3C96" w:rsidRDefault="00DA7AC9" w:rsidP="00DA7AC9">
      <w:pPr>
        <w:pStyle w:val="Standard1"/>
        <w:spacing w:after="0" w:line="240" w:lineRule="auto"/>
        <w:jc w:val="center"/>
        <w:rPr>
          <w:rFonts w:ascii="Arial" w:hAnsi="Arial" w:cs="Arial"/>
          <w:sz w:val="28"/>
          <w:szCs w:val="28"/>
          <w:lang w:val="en-US"/>
        </w:rPr>
      </w:pPr>
      <w:r w:rsidRPr="00AE3C96">
        <w:rPr>
          <w:rFonts w:ascii="Arial" w:hAnsi="Arial" w:cs="Arial"/>
          <w:b/>
          <w:color w:val="000099"/>
          <w:sz w:val="28"/>
          <w:szCs w:val="28"/>
          <w:lang w:val="en-US"/>
        </w:rPr>
        <w:t>Soft Corporate Offer</w:t>
      </w:r>
    </w:p>
    <w:p w14:paraId="1E6B5526" w14:textId="77777777" w:rsidR="00DA7AC9" w:rsidRPr="00AE3C96" w:rsidRDefault="00DA7AC9">
      <w:pPr>
        <w:pStyle w:val="Standard1"/>
        <w:autoSpaceDE w:val="0"/>
        <w:spacing w:after="0" w:line="240" w:lineRule="auto"/>
        <w:rPr>
          <w:rFonts w:ascii="Arial" w:hAnsi="Arial" w:cs="Arial"/>
          <w:lang w:val="en-US"/>
        </w:rPr>
      </w:pPr>
    </w:p>
    <w:p w14:paraId="16AE4B74" w14:textId="77777777" w:rsidR="00DA7AC9" w:rsidRPr="00AE3C96" w:rsidRDefault="00DA7AC9">
      <w:pPr>
        <w:pStyle w:val="Standard1"/>
        <w:autoSpaceDE w:val="0"/>
        <w:spacing w:after="0" w:line="240" w:lineRule="auto"/>
        <w:rPr>
          <w:rFonts w:ascii="Arial" w:hAnsi="Arial" w:cs="Arial"/>
          <w:lang w:val="en-US"/>
        </w:rPr>
      </w:pPr>
    </w:p>
    <w:p w14:paraId="379160E8" w14:textId="77777777" w:rsidR="00AB195F" w:rsidRPr="00AE3C96" w:rsidRDefault="001F71E9" w:rsidP="00B443B0">
      <w:pPr>
        <w:pStyle w:val="Standard1"/>
        <w:jc w:val="both"/>
        <w:rPr>
          <w:rFonts w:ascii="Arial" w:hAnsi="Arial" w:cs="Arial"/>
          <w:lang w:val="en-US"/>
        </w:rPr>
      </w:pPr>
      <w:r w:rsidRPr="00AE3C96">
        <w:rPr>
          <w:rFonts w:ascii="Arial" w:hAnsi="Arial" w:cs="Arial"/>
          <w:lang w:val="en-US"/>
        </w:rPr>
        <w:t>I / We, ………………………………. with registered office………………………. at………………</w:t>
      </w:r>
      <w:proofErr w:type="gramStart"/>
      <w:r w:rsidRPr="00AE3C96">
        <w:rPr>
          <w:rFonts w:ascii="Arial" w:hAnsi="Arial" w:cs="Arial"/>
          <w:lang w:val="en-US"/>
        </w:rPr>
        <w:t>…..</w:t>
      </w:r>
      <w:proofErr w:type="gramEnd"/>
      <w:r w:rsidRPr="00AE3C96">
        <w:rPr>
          <w:rFonts w:ascii="Arial" w:hAnsi="Arial" w:cs="Arial"/>
          <w:lang w:val="en-US"/>
        </w:rPr>
        <w:t>, represented by ………………………………(</w:t>
      </w:r>
      <w:r w:rsidRPr="00AE3C96">
        <w:rPr>
          <w:rFonts w:ascii="Arial" w:hAnsi="Arial" w:cs="Arial"/>
          <w:color w:val="FF0000"/>
          <w:lang w:val="en-US"/>
        </w:rPr>
        <w:t>Title</w:t>
      </w:r>
      <w:r w:rsidRPr="00AE3C96">
        <w:rPr>
          <w:rFonts w:ascii="Arial" w:hAnsi="Arial" w:cs="Arial"/>
          <w:lang w:val="en-US"/>
        </w:rPr>
        <w:t>), bearing Passport No. …. (</w:t>
      </w:r>
      <w:r w:rsidRPr="00AE3C96">
        <w:rPr>
          <w:rFonts w:ascii="Arial" w:hAnsi="Arial" w:cs="Arial"/>
          <w:color w:val="FF0000"/>
          <w:lang w:val="en-US"/>
        </w:rPr>
        <w:t>Country</w:t>
      </w:r>
      <w:proofErr w:type="gramStart"/>
      <w:r w:rsidRPr="00AE3C96">
        <w:rPr>
          <w:rFonts w:ascii="Arial" w:hAnsi="Arial" w:cs="Arial"/>
          <w:lang w:val="en-US"/>
        </w:rPr>
        <w:t>) ,</w:t>
      </w:r>
      <w:proofErr w:type="gramEnd"/>
      <w:r w:rsidRPr="00AE3C96">
        <w:rPr>
          <w:rFonts w:ascii="Arial" w:hAnsi="Arial" w:cs="Arial"/>
          <w:lang w:val="en-US"/>
        </w:rPr>
        <w:t xml:space="preserve"> with full legal personal / corporate authority confirm that I / We are Ready, Willing and Able (RWA) to sell </w:t>
      </w:r>
      <w:r w:rsidR="00B443B0">
        <w:rPr>
          <w:rFonts w:ascii="Arial" w:hAnsi="Arial" w:cs="Arial"/>
          <w:lang w:val="en-US"/>
        </w:rPr>
        <w:t xml:space="preserve">physical existing </w:t>
      </w:r>
      <w:r w:rsidRPr="00AE3C96">
        <w:rPr>
          <w:rFonts w:ascii="Arial" w:hAnsi="Arial" w:cs="Arial"/>
          <w:lang w:val="en-US"/>
        </w:rPr>
        <w:t>Gold Bullion manufactured to Good London Delivery (“</w:t>
      </w:r>
      <w:proofErr w:type="spellStart"/>
      <w:r w:rsidRPr="00AE3C96">
        <w:rPr>
          <w:rFonts w:ascii="Arial" w:hAnsi="Arial" w:cs="Arial"/>
          <w:lang w:val="en-US"/>
        </w:rPr>
        <w:t>GLD</w:t>
      </w:r>
      <w:proofErr w:type="spellEnd"/>
      <w:r w:rsidRPr="00AE3C96">
        <w:rPr>
          <w:rFonts w:ascii="Arial" w:hAnsi="Arial" w:cs="Arial"/>
          <w:lang w:val="en-US"/>
        </w:rPr>
        <w:t xml:space="preserve">”) Specifications / Standard, within the Banking system and offered under full Banking responsibility by the Seller’s Banker. Furthermore, I / We confirm that the </w:t>
      </w:r>
      <w:r w:rsidR="00B443B0">
        <w:rPr>
          <w:rFonts w:ascii="Arial" w:hAnsi="Arial" w:cs="Arial"/>
          <w:lang w:val="en-US"/>
        </w:rPr>
        <w:t xml:space="preserve">gold bullion </w:t>
      </w:r>
      <w:r w:rsidRPr="00AE3C96">
        <w:rPr>
          <w:rFonts w:ascii="Arial" w:hAnsi="Arial" w:cs="Arial"/>
          <w:lang w:val="en-US"/>
        </w:rPr>
        <w:t xml:space="preserve">as specified hereafter is free and clear of all liens, encumbrances </w:t>
      </w:r>
      <w:r w:rsidR="003B3CF0">
        <w:rPr>
          <w:rFonts w:ascii="Arial" w:hAnsi="Arial" w:cs="Arial"/>
          <w:lang w:val="en-US"/>
        </w:rPr>
        <w:t>of</w:t>
      </w:r>
      <w:r w:rsidRPr="00AE3C96">
        <w:rPr>
          <w:rFonts w:ascii="Arial" w:hAnsi="Arial" w:cs="Arial"/>
          <w:lang w:val="en-US"/>
        </w:rPr>
        <w:t xml:space="preserve"> </w:t>
      </w:r>
      <w:proofErr w:type="gramStart"/>
      <w:r w:rsidRPr="00AE3C96">
        <w:rPr>
          <w:rFonts w:ascii="Arial" w:hAnsi="Arial" w:cs="Arial"/>
          <w:lang w:val="en-US"/>
        </w:rPr>
        <w:t>third party</w:t>
      </w:r>
      <w:proofErr w:type="gramEnd"/>
      <w:r w:rsidRPr="00AE3C96">
        <w:rPr>
          <w:rFonts w:ascii="Arial" w:hAnsi="Arial" w:cs="Arial"/>
          <w:lang w:val="en-US"/>
        </w:rPr>
        <w:t xml:space="preserve"> interest, including, but not limited to the IMF, IMG and World Bank.</w:t>
      </w:r>
    </w:p>
    <w:p w14:paraId="5F3F6DDC" w14:textId="77777777" w:rsidR="00A81BDD" w:rsidRPr="00AE3C96" w:rsidRDefault="00A81BDD" w:rsidP="00A81BDD">
      <w:pPr>
        <w:pStyle w:val="Standard1"/>
        <w:jc w:val="both"/>
        <w:rPr>
          <w:rFonts w:ascii="Arial" w:hAnsi="Arial" w:cs="Arial"/>
          <w:lang w:val="en-US"/>
        </w:rPr>
      </w:pPr>
      <w:r>
        <w:rPr>
          <w:rFonts w:ascii="Arial" w:hAnsi="Arial" w:cs="Arial"/>
          <w:lang w:val="en-US"/>
        </w:rPr>
        <w:t xml:space="preserve">I/We confirm to be the owner </w:t>
      </w:r>
      <w:r w:rsidRPr="006B18F7">
        <w:rPr>
          <w:rFonts w:ascii="Arial" w:hAnsi="Arial" w:cs="Arial"/>
          <w:color w:val="0070C0"/>
          <w:lang w:val="en-US"/>
        </w:rPr>
        <w:t xml:space="preserve">(please correct if wrong) </w:t>
      </w:r>
      <w:r>
        <w:rPr>
          <w:rFonts w:ascii="Arial" w:hAnsi="Arial" w:cs="Arial"/>
          <w:lang w:val="en-US"/>
        </w:rPr>
        <w:t>of the offered commodity.</w:t>
      </w:r>
    </w:p>
    <w:p w14:paraId="1F667900" w14:textId="77777777" w:rsidR="00AB195F" w:rsidRPr="00AE3C96" w:rsidRDefault="001F71E9">
      <w:pPr>
        <w:pStyle w:val="Standard1"/>
        <w:jc w:val="both"/>
        <w:rPr>
          <w:rFonts w:ascii="Arial" w:hAnsi="Arial" w:cs="Arial"/>
          <w:lang w:val="en-US"/>
        </w:rPr>
      </w:pPr>
      <w:r w:rsidRPr="00AE3C96">
        <w:rPr>
          <w:rFonts w:ascii="Arial" w:hAnsi="Arial" w:cs="Arial"/>
          <w:lang w:val="en-US"/>
        </w:rPr>
        <w:t>The Procedure outlined herein is based on the standard model for gold and other international commercial transactions and designed to respect any and all regulations set forth, protecting the integrity of the precious metals sales and purchase, with regard to Swiss Basel Committee terms and conditions.</w:t>
      </w:r>
    </w:p>
    <w:tbl>
      <w:tblPr>
        <w:tblW w:w="9840" w:type="dxa"/>
        <w:tblInd w:w="108" w:type="dxa"/>
        <w:tblLayout w:type="fixed"/>
        <w:tblCellMar>
          <w:left w:w="10" w:type="dxa"/>
          <w:right w:w="10" w:type="dxa"/>
        </w:tblCellMar>
        <w:tblLook w:val="0000" w:firstRow="0" w:lastRow="0" w:firstColumn="0" w:lastColumn="0" w:noHBand="0" w:noVBand="0"/>
      </w:tblPr>
      <w:tblGrid>
        <w:gridCol w:w="1800"/>
        <w:gridCol w:w="240"/>
        <w:gridCol w:w="7800"/>
      </w:tblGrid>
      <w:tr w:rsidR="00AB195F" w:rsidRPr="002A4B61" w14:paraId="6525C501" w14:textId="77777777" w:rsidTr="006A4C6E">
        <w:tc>
          <w:tcPr>
            <w:tcW w:w="1800" w:type="dxa"/>
            <w:shd w:val="clear" w:color="auto" w:fill="EAEAEA"/>
            <w:tcMar>
              <w:top w:w="0" w:type="dxa"/>
              <w:left w:w="108" w:type="dxa"/>
              <w:bottom w:w="0" w:type="dxa"/>
              <w:right w:w="108" w:type="dxa"/>
            </w:tcMar>
          </w:tcPr>
          <w:p w14:paraId="393CB3F1"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jc w:val="both"/>
              <w:rPr>
                <w:rFonts w:ascii="Arial Fett" w:eastAsia="Times New Roman" w:hAnsi="Arial Fett" w:cs="Arial"/>
                <w:b/>
                <w:bCs/>
                <w:caps/>
              </w:rPr>
            </w:pPr>
            <w:r w:rsidRPr="00B01936">
              <w:rPr>
                <w:rFonts w:ascii="Arial Fett" w:eastAsia="Times New Roman" w:hAnsi="Arial Fett" w:cs="Arial"/>
                <w:b/>
                <w:bCs/>
                <w:caps/>
              </w:rPr>
              <w:t>Product</w:t>
            </w:r>
          </w:p>
        </w:tc>
        <w:tc>
          <w:tcPr>
            <w:tcW w:w="240" w:type="dxa"/>
            <w:shd w:val="clear" w:color="auto" w:fill="EAEAEA"/>
            <w:tcMar>
              <w:top w:w="0" w:type="dxa"/>
              <w:left w:w="108" w:type="dxa"/>
              <w:bottom w:w="0" w:type="dxa"/>
              <w:right w:w="108" w:type="dxa"/>
            </w:tcMar>
          </w:tcPr>
          <w:p w14:paraId="68CFEE34"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b/>
              </w:rPr>
            </w:pPr>
            <w:r>
              <w:rPr>
                <w:rFonts w:ascii="Arial" w:eastAsia="Times New Roman" w:hAnsi="Arial" w:cs="Arial"/>
                <w:b/>
              </w:rPr>
              <w:t>:</w:t>
            </w:r>
          </w:p>
        </w:tc>
        <w:tc>
          <w:tcPr>
            <w:tcW w:w="7800" w:type="dxa"/>
            <w:shd w:val="clear" w:color="auto" w:fill="EAEAEA"/>
            <w:tcMar>
              <w:top w:w="0" w:type="dxa"/>
              <w:left w:w="108" w:type="dxa"/>
              <w:bottom w:w="0" w:type="dxa"/>
              <w:right w:w="108" w:type="dxa"/>
            </w:tcMar>
          </w:tcPr>
          <w:p w14:paraId="0BF22FF0" w14:textId="77777777" w:rsidR="00AB195F" w:rsidRPr="00AE3C96" w:rsidRDefault="001F71E9" w:rsidP="00D66D2E">
            <w:pPr>
              <w:pStyle w:val="Listenabsatz"/>
              <w:tabs>
                <w:tab w:val="left" w:pos="540"/>
                <w:tab w:val="left" w:pos="2340"/>
                <w:tab w:val="left" w:pos="2520"/>
              </w:tabs>
              <w:snapToGrid w:val="0"/>
              <w:spacing w:before="80" w:after="80" w:line="240" w:lineRule="auto"/>
              <w:ind w:left="0"/>
              <w:jc w:val="both"/>
              <w:rPr>
                <w:rFonts w:ascii="Arial" w:hAnsi="Arial" w:cs="Arial"/>
                <w:lang w:val="en-US"/>
              </w:rPr>
            </w:pPr>
            <w:r w:rsidRPr="00AE3C96">
              <w:rPr>
                <w:rFonts w:ascii="Arial" w:eastAsia="Times New Roman" w:hAnsi="Arial" w:cs="Arial"/>
                <w:spacing w:val="1"/>
                <w:lang w:val="en-US"/>
              </w:rPr>
              <w:t>Gold Bullion (</w:t>
            </w:r>
            <w:r w:rsidR="00D66D2E">
              <w:rPr>
                <w:rFonts w:ascii="Arial" w:eastAsia="Times New Roman" w:hAnsi="Arial" w:cs="Arial"/>
                <w:spacing w:val="1"/>
                <w:lang w:val="en-US"/>
              </w:rPr>
              <w:t>AU</w:t>
            </w:r>
            <w:r w:rsidRPr="00AE3C96">
              <w:rPr>
                <w:rFonts w:ascii="Arial" w:eastAsia="Times New Roman" w:hAnsi="Arial" w:cs="Arial"/>
                <w:spacing w:val="1"/>
                <w:lang w:val="en-US"/>
              </w:rPr>
              <w:t>) Metal in “</w:t>
            </w:r>
            <w:proofErr w:type="spellStart"/>
            <w:r w:rsidRPr="00AE3C96">
              <w:rPr>
                <w:rFonts w:ascii="Arial" w:eastAsia="Times New Roman" w:hAnsi="Arial" w:cs="Arial"/>
                <w:spacing w:val="1"/>
                <w:lang w:val="en-US"/>
              </w:rPr>
              <w:t>GLD</w:t>
            </w:r>
            <w:proofErr w:type="spellEnd"/>
            <w:r w:rsidRPr="00AE3C96">
              <w:rPr>
                <w:rFonts w:ascii="Arial" w:eastAsia="Times New Roman" w:hAnsi="Arial" w:cs="Arial"/>
                <w:spacing w:val="1"/>
                <w:lang w:val="en-US"/>
              </w:rPr>
              <w:t>” Specifications Bar Form</w:t>
            </w:r>
          </w:p>
        </w:tc>
      </w:tr>
      <w:tr w:rsidR="0044150F" w:rsidRPr="002A4B61" w14:paraId="6748DE84" w14:textId="77777777" w:rsidTr="006A4C6E">
        <w:tc>
          <w:tcPr>
            <w:tcW w:w="1800" w:type="dxa"/>
            <w:shd w:val="clear" w:color="auto" w:fill="auto"/>
            <w:tcMar>
              <w:top w:w="0" w:type="dxa"/>
              <w:left w:w="108" w:type="dxa"/>
              <w:bottom w:w="0" w:type="dxa"/>
              <w:right w:w="108" w:type="dxa"/>
            </w:tcMar>
          </w:tcPr>
          <w:p w14:paraId="7503A7C1"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jc w:val="both"/>
              <w:rPr>
                <w:rFonts w:ascii="Arial Fett" w:eastAsia="Times New Roman" w:hAnsi="Arial Fett" w:cs="Arial"/>
                <w:b/>
                <w:bCs/>
                <w:caps/>
              </w:rPr>
            </w:pPr>
            <w:proofErr w:type="spellStart"/>
            <w:r w:rsidRPr="00B01936">
              <w:rPr>
                <w:rFonts w:ascii="Arial Fett" w:eastAsia="Times New Roman" w:hAnsi="Arial Fett" w:cs="Arial"/>
                <w:b/>
                <w:bCs/>
                <w:caps/>
              </w:rPr>
              <w:t>Quantity</w:t>
            </w:r>
            <w:proofErr w:type="spellEnd"/>
          </w:p>
        </w:tc>
        <w:tc>
          <w:tcPr>
            <w:tcW w:w="240" w:type="dxa"/>
            <w:shd w:val="clear" w:color="auto" w:fill="auto"/>
            <w:tcMar>
              <w:top w:w="0" w:type="dxa"/>
              <w:left w:w="108" w:type="dxa"/>
              <w:bottom w:w="0" w:type="dxa"/>
              <w:right w:w="108" w:type="dxa"/>
            </w:tcMar>
          </w:tcPr>
          <w:p w14:paraId="284782A3"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b/>
              </w:rPr>
            </w:pPr>
            <w:r>
              <w:rPr>
                <w:rFonts w:ascii="Arial" w:eastAsia="Times New Roman" w:hAnsi="Arial" w:cs="Arial"/>
                <w:b/>
              </w:rPr>
              <w:t>:</w:t>
            </w:r>
          </w:p>
        </w:tc>
        <w:tc>
          <w:tcPr>
            <w:tcW w:w="7800" w:type="dxa"/>
            <w:shd w:val="clear" w:color="auto" w:fill="auto"/>
            <w:tcMar>
              <w:top w:w="0" w:type="dxa"/>
              <w:left w:w="108" w:type="dxa"/>
              <w:bottom w:w="0" w:type="dxa"/>
              <w:right w:w="108" w:type="dxa"/>
            </w:tcMar>
          </w:tcPr>
          <w:p w14:paraId="5A6B73DD" w14:textId="77777777" w:rsidR="00AB195F" w:rsidRPr="00AE3C96" w:rsidRDefault="001F71E9" w:rsidP="0044150F">
            <w:pPr>
              <w:pStyle w:val="Standard1"/>
              <w:autoSpaceDE w:val="0"/>
              <w:snapToGrid w:val="0"/>
              <w:spacing w:before="80" w:after="80" w:line="240" w:lineRule="auto"/>
              <w:jc w:val="both"/>
              <w:rPr>
                <w:rFonts w:ascii="Arial" w:hAnsi="Arial" w:cs="Arial"/>
                <w:lang w:val="en-US"/>
              </w:rPr>
            </w:pPr>
            <w:r w:rsidRPr="00AE3C96">
              <w:rPr>
                <w:rFonts w:ascii="Arial" w:eastAsia="Times New Roman" w:hAnsi="Arial" w:cs="Arial"/>
                <w:color w:val="000000"/>
                <w:lang w:val="en-US"/>
              </w:rPr>
              <w:t xml:space="preserve">The Seller is to sell and the Buyer is to buy the Product in the quantity of </w:t>
            </w:r>
            <w:r w:rsidR="00AA0E15" w:rsidRPr="00AE3C96">
              <w:rPr>
                <w:rFonts w:ascii="Arial" w:eastAsia="Times New Roman" w:hAnsi="Arial" w:cs="Arial"/>
                <w:color w:val="000000"/>
                <w:lang w:val="en-US"/>
              </w:rPr>
              <w:t>XXX</w:t>
            </w:r>
            <w:r w:rsidRPr="00AE3C96">
              <w:rPr>
                <w:rFonts w:ascii="Arial" w:eastAsia="Times New Roman" w:hAnsi="Arial" w:cs="Arial"/>
                <w:color w:val="000000"/>
                <w:lang w:val="en-US"/>
              </w:rPr>
              <w:t xml:space="preserve"> MT (</w:t>
            </w:r>
            <w:r w:rsidR="00AA0E15" w:rsidRPr="00AE3C96">
              <w:rPr>
                <w:rFonts w:ascii="Arial" w:eastAsia="Times New Roman" w:hAnsi="Arial" w:cs="Arial"/>
                <w:color w:val="000000"/>
                <w:lang w:val="en-US"/>
              </w:rPr>
              <w:t>XX</w:t>
            </w:r>
            <w:r w:rsidRPr="00AE3C96">
              <w:rPr>
                <w:rFonts w:ascii="Arial" w:eastAsia="Times New Roman" w:hAnsi="Arial" w:cs="Arial"/>
                <w:color w:val="000000"/>
                <w:lang w:val="en-US"/>
              </w:rPr>
              <w:t xml:space="preserve"> Metric Tons)</w:t>
            </w:r>
            <w:r w:rsidR="00B6756B" w:rsidRPr="00AE3C96">
              <w:rPr>
                <w:rFonts w:ascii="Arial" w:eastAsia="Times New Roman" w:hAnsi="Arial" w:cs="Arial"/>
                <w:color w:val="000000"/>
                <w:lang w:val="en-US"/>
              </w:rPr>
              <w:t xml:space="preserve"> through the sale of certificates of deposit.</w:t>
            </w:r>
          </w:p>
        </w:tc>
      </w:tr>
      <w:tr w:rsidR="00AB195F" w:rsidRPr="002A4B61" w14:paraId="1BCE3317" w14:textId="77777777" w:rsidTr="006A4C6E">
        <w:tc>
          <w:tcPr>
            <w:tcW w:w="1800" w:type="dxa"/>
            <w:shd w:val="clear" w:color="auto" w:fill="EAEAEA"/>
            <w:tcMar>
              <w:top w:w="0" w:type="dxa"/>
              <w:left w:w="108" w:type="dxa"/>
              <w:bottom w:w="0" w:type="dxa"/>
              <w:right w:w="108" w:type="dxa"/>
            </w:tcMar>
          </w:tcPr>
          <w:p w14:paraId="718D6A1B"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r w:rsidRPr="00B01936">
              <w:rPr>
                <w:rFonts w:ascii="Arial Fett" w:eastAsia="Times New Roman" w:hAnsi="Arial Fett" w:cs="Arial"/>
                <w:b/>
                <w:bCs/>
                <w:caps/>
              </w:rPr>
              <w:t>Lifts</w:t>
            </w:r>
          </w:p>
        </w:tc>
        <w:tc>
          <w:tcPr>
            <w:tcW w:w="240" w:type="dxa"/>
            <w:shd w:val="clear" w:color="auto" w:fill="EAEAEA"/>
            <w:tcMar>
              <w:top w:w="0" w:type="dxa"/>
              <w:left w:w="108" w:type="dxa"/>
              <w:bottom w:w="0" w:type="dxa"/>
              <w:right w:w="108" w:type="dxa"/>
            </w:tcMar>
          </w:tcPr>
          <w:p w14:paraId="592C8D2F"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EAEAEA"/>
            <w:tcMar>
              <w:top w:w="0" w:type="dxa"/>
              <w:left w:w="108" w:type="dxa"/>
              <w:bottom w:w="0" w:type="dxa"/>
              <w:right w:w="108" w:type="dxa"/>
            </w:tcMar>
          </w:tcPr>
          <w:p w14:paraId="1D313C30" w14:textId="77777777" w:rsidR="00AB195F" w:rsidRPr="00AE3C96" w:rsidRDefault="001F71E9"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color w:val="000000"/>
                <w:lang w:val="en-US"/>
              </w:rPr>
            </w:pPr>
            <w:r w:rsidRPr="00AE3C96">
              <w:rPr>
                <w:rFonts w:ascii="Arial" w:eastAsia="Times New Roman" w:hAnsi="Arial" w:cs="Arial"/>
                <w:color w:val="000000"/>
                <w:lang w:val="en-US"/>
              </w:rPr>
              <w:t>As per the following Schedule of Deliveries:</w:t>
            </w:r>
          </w:p>
          <w:p w14:paraId="04DEB770" w14:textId="77777777" w:rsidR="00AB195F" w:rsidRPr="00AE3C96" w:rsidRDefault="00AA0E15" w:rsidP="0044150F">
            <w:pPr>
              <w:pStyle w:val="Listenabsatz"/>
              <w:numPr>
                <w:ilvl w:val="0"/>
                <w:numId w:val="49"/>
              </w:numPr>
              <w:tabs>
                <w:tab w:val="left" w:pos="540"/>
                <w:tab w:val="left" w:pos="2340"/>
                <w:tab w:val="left" w:pos="2520"/>
              </w:tabs>
              <w:snapToGrid w:val="0"/>
              <w:spacing w:before="80" w:after="80" w:line="240" w:lineRule="auto"/>
              <w:jc w:val="both"/>
              <w:rPr>
                <w:rFonts w:ascii="Arial" w:eastAsia="Times New Roman" w:hAnsi="Arial" w:cs="Arial"/>
                <w:color w:val="000000"/>
                <w:lang w:val="en-US"/>
              </w:rPr>
            </w:pPr>
            <w:r w:rsidRPr="00AE3C96">
              <w:rPr>
                <w:rFonts w:ascii="Arial" w:eastAsia="Times New Roman" w:hAnsi="Arial" w:cs="Arial"/>
                <w:color w:val="000000"/>
                <w:lang w:val="en-US"/>
              </w:rPr>
              <w:t>XX</w:t>
            </w:r>
            <w:r w:rsidR="00B6756B" w:rsidRPr="00AE3C96">
              <w:rPr>
                <w:rFonts w:ascii="Arial" w:eastAsia="Times New Roman" w:hAnsi="Arial" w:cs="Arial"/>
                <w:color w:val="000000"/>
                <w:lang w:val="en-US"/>
              </w:rPr>
              <w:t xml:space="preserve"> MT </w:t>
            </w:r>
            <w:proofErr w:type="gramStart"/>
            <w:r w:rsidR="00B6756B" w:rsidRPr="00AE3C96">
              <w:rPr>
                <w:rFonts w:ascii="Arial" w:eastAsia="Times New Roman" w:hAnsi="Arial" w:cs="Arial"/>
                <w:color w:val="000000"/>
                <w:lang w:val="en-US"/>
              </w:rPr>
              <w:t xml:space="preserve">( </w:t>
            </w:r>
            <w:r w:rsidRPr="00AE3C96">
              <w:rPr>
                <w:rFonts w:ascii="Arial" w:eastAsia="Times New Roman" w:hAnsi="Arial" w:cs="Arial"/>
                <w:color w:val="000000"/>
                <w:lang w:val="en-US"/>
              </w:rPr>
              <w:t>XXX</w:t>
            </w:r>
            <w:proofErr w:type="gramEnd"/>
            <w:r w:rsidR="00B6756B" w:rsidRPr="00AE3C96">
              <w:rPr>
                <w:rFonts w:ascii="Arial" w:eastAsia="Times New Roman" w:hAnsi="Arial" w:cs="Arial"/>
                <w:color w:val="000000"/>
                <w:lang w:val="en-US"/>
              </w:rPr>
              <w:t xml:space="preserve"> Metric Tons).</w:t>
            </w:r>
          </w:p>
          <w:p w14:paraId="6F2FE76D" w14:textId="77777777" w:rsidR="00AB195F" w:rsidRPr="00AE3C96" w:rsidRDefault="001F71E9" w:rsidP="0044150F">
            <w:pPr>
              <w:pStyle w:val="Listenabsatz"/>
              <w:tabs>
                <w:tab w:val="left" w:pos="540"/>
                <w:tab w:val="left" w:pos="2340"/>
                <w:tab w:val="left" w:pos="2520"/>
              </w:tabs>
              <w:spacing w:before="80" w:after="80" w:line="240" w:lineRule="auto"/>
              <w:ind w:left="0"/>
              <w:jc w:val="both"/>
              <w:rPr>
                <w:rFonts w:ascii="Arial" w:hAnsi="Arial" w:cs="Arial"/>
                <w:lang w:val="en-US"/>
              </w:rPr>
            </w:pPr>
            <w:r w:rsidRPr="00AE3C96">
              <w:rPr>
                <w:rFonts w:ascii="Arial" w:hAnsi="Arial" w:cs="Arial"/>
                <w:lang w:val="en-US"/>
              </w:rPr>
              <w:t>A different splitting of the above tranches can be modified by the Seller and the Buyer.</w:t>
            </w:r>
          </w:p>
        </w:tc>
      </w:tr>
      <w:tr w:rsidR="0044150F" w:rsidRPr="002A4B61" w14:paraId="4AEFBC9C" w14:textId="77777777" w:rsidTr="006A4C6E">
        <w:tc>
          <w:tcPr>
            <w:tcW w:w="1800" w:type="dxa"/>
            <w:shd w:val="clear" w:color="auto" w:fill="auto"/>
            <w:tcMar>
              <w:top w:w="0" w:type="dxa"/>
              <w:left w:w="108" w:type="dxa"/>
              <w:bottom w:w="0" w:type="dxa"/>
              <w:right w:w="108" w:type="dxa"/>
            </w:tcMar>
          </w:tcPr>
          <w:p w14:paraId="508AC1CF"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r w:rsidRPr="00B01936">
              <w:rPr>
                <w:rFonts w:ascii="Arial Fett" w:eastAsia="Times New Roman" w:hAnsi="Arial Fett" w:cs="Arial"/>
                <w:b/>
                <w:bCs/>
                <w:caps/>
              </w:rPr>
              <w:t>Format</w:t>
            </w:r>
          </w:p>
        </w:tc>
        <w:tc>
          <w:tcPr>
            <w:tcW w:w="240" w:type="dxa"/>
            <w:shd w:val="clear" w:color="auto" w:fill="auto"/>
            <w:tcMar>
              <w:top w:w="0" w:type="dxa"/>
              <w:left w:w="108" w:type="dxa"/>
              <w:bottom w:w="0" w:type="dxa"/>
              <w:right w:w="108" w:type="dxa"/>
            </w:tcMar>
          </w:tcPr>
          <w:p w14:paraId="763A14D6"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auto"/>
            <w:tcMar>
              <w:top w:w="0" w:type="dxa"/>
              <w:left w:w="108" w:type="dxa"/>
              <w:bottom w:w="0" w:type="dxa"/>
              <w:right w:w="108" w:type="dxa"/>
            </w:tcMar>
          </w:tcPr>
          <w:p w14:paraId="2D3E5280" w14:textId="77777777" w:rsidR="00AB195F" w:rsidRPr="00AE3C96" w:rsidRDefault="001F71E9" w:rsidP="0044150F">
            <w:pPr>
              <w:pStyle w:val="Listenabsatz"/>
              <w:tabs>
                <w:tab w:val="left" w:pos="540"/>
                <w:tab w:val="left" w:pos="2340"/>
                <w:tab w:val="left" w:pos="2520"/>
              </w:tabs>
              <w:snapToGrid w:val="0"/>
              <w:spacing w:before="80" w:after="80" w:line="240" w:lineRule="auto"/>
              <w:ind w:left="0"/>
              <w:jc w:val="both"/>
              <w:rPr>
                <w:rFonts w:ascii="Arial" w:hAnsi="Arial" w:cs="Arial"/>
                <w:lang w:val="en-US"/>
              </w:rPr>
            </w:pPr>
            <w:r w:rsidRPr="00AE3C96">
              <w:rPr>
                <w:rFonts w:ascii="Arial" w:eastAsia="Times New Roman" w:hAnsi="Arial" w:cs="Arial"/>
                <w:lang w:val="en-US"/>
              </w:rPr>
              <w:t xml:space="preserve">12.5 Kg Bars of </w:t>
            </w:r>
            <w:proofErr w:type="gramStart"/>
            <w:r w:rsidRPr="00AE3C96">
              <w:rPr>
                <w:rFonts w:ascii="Arial" w:eastAsia="Times New Roman" w:hAnsi="Arial" w:cs="Arial"/>
                <w:lang w:val="en-US"/>
              </w:rPr>
              <w:t>Au</w:t>
            </w:r>
            <w:proofErr w:type="gramEnd"/>
            <w:r w:rsidRPr="00AE3C96">
              <w:rPr>
                <w:rFonts w:ascii="Arial" w:eastAsia="Times New Roman" w:hAnsi="Arial" w:cs="Arial"/>
                <w:lang w:val="en-US"/>
              </w:rPr>
              <w:t xml:space="preserve"> Metal </w:t>
            </w:r>
            <w:r w:rsidRPr="00AE3C96">
              <w:rPr>
                <w:rFonts w:ascii="Arial" w:eastAsia="Times New Roman" w:hAnsi="Arial" w:cs="Arial"/>
                <w:spacing w:val="1"/>
                <w:lang w:val="en-US"/>
              </w:rPr>
              <w:t>(1 Kg = 32.1507425 Fine Troy Ounces)</w:t>
            </w:r>
          </w:p>
        </w:tc>
      </w:tr>
      <w:tr w:rsidR="00AB195F" w:rsidRPr="002A4B61" w14:paraId="67EC0FDD" w14:textId="77777777" w:rsidTr="006A4C6E">
        <w:tc>
          <w:tcPr>
            <w:tcW w:w="1800" w:type="dxa"/>
            <w:shd w:val="clear" w:color="auto" w:fill="EAEAEA"/>
            <w:tcMar>
              <w:top w:w="0" w:type="dxa"/>
              <w:left w:w="108" w:type="dxa"/>
              <w:bottom w:w="0" w:type="dxa"/>
              <w:right w:w="108" w:type="dxa"/>
            </w:tcMar>
          </w:tcPr>
          <w:p w14:paraId="6A238AC8"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proofErr w:type="spellStart"/>
            <w:r w:rsidRPr="00B01936">
              <w:rPr>
                <w:rFonts w:ascii="Arial Fett" w:eastAsia="Times New Roman" w:hAnsi="Arial Fett" w:cs="Arial"/>
                <w:b/>
                <w:bCs/>
                <w:caps/>
              </w:rPr>
              <w:t>Fineness</w:t>
            </w:r>
            <w:proofErr w:type="spellEnd"/>
            <w:r w:rsidRPr="00B01936">
              <w:rPr>
                <w:rFonts w:ascii="Arial Fett" w:eastAsia="Times New Roman" w:hAnsi="Arial Fett" w:cs="Arial"/>
                <w:b/>
                <w:bCs/>
                <w:caps/>
              </w:rPr>
              <w:t xml:space="preserve"> /</w:t>
            </w:r>
            <w:r w:rsidR="004E71EF" w:rsidRPr="00B01936">
              <w:rPr>
                <w:rFonts w:ascii="Arial Fett" w:eastAsia="Times New Roman" w:hAnsi="Arial Fett" w:cs="Arial"/>
                <w:b/>
                <w:bCs/>
                <w:caps/>
              </w:rPr>
              <w:t xml:space="preserve"> </w:t>
            </w:r>
            <w:proofErr w:type="spellStart"/>
            <w:r w:rsidRPr="00B01936">
              <w:rPr>
                <w:rFonts w:ascii="Arial Fett" w:eastAsia="Times New Roman" w:hAnsi="Arial Fett" w:cs="Arial"/>
                <w:b/>
                <w:bCs/>
                <w:caps/>
              </w:rPr>
              <w:t>Purity</w:t>
            </w:r>
            <w:proofErr w:type="spellEnd"/>
          </w:p>
        </w:tc>
        <w:tc>
          <w:tcPr>
            <w:tcW w:w="240" w:type="dxa"/>
            <w:shd w:val="clear" w:color="auto" w:fill="EAEAEA"/>
            <w:tcMar>
              <w:top w:w="0" w:type="dxa"/>
              <w:left w:w="108" w:type="dxa"/>
              <w:bottom w:w="0" w:type="dxa"/>
              <w:right w:w="108" w:type="dxa"/>
            </w:tcMar>
          </w:tcPr>
          <w:p w14:paraId="708FF9E3"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EAEAEA"/>
            <w:tcMar>
              <w:top w:w="0" w:type="dxa"/>
              <w:left w:w="108" w:type="dxa"/>
              <w:bottom w:w="0" w:type="dxa"/>
              <w:right w:w="108" w:type="dxa"/>
            </w:tcMar>
          </w:tcPr>
          <w:p w14:paraId="5E72747F" w14:textId="77777777" w:rsidR="00AB195F" w:rsidRPr="00AE3C96" w:rsidRDefault="001F71E9" w:rsidP="0044150F">
            <w:pPr>
              <w:pStyle w:val="Listenabsatz"/>
              <w:tabs>
                <w:tab w:val="left" w:pos="540"/>
                <w:tab w:val="left" w:pos="2340"/>
                <w:tab w:val="left" w:pos="2520"/>
              </w:tabs>
              <w:snapToGrid w:val="0"/>
              <w:spacing w:before="80" w:after="80" w:line="240" w:lineRule="auto"/>
              <w:ind w:left="0"/>
              <w:jc w:val="both"/>
              <w:rPr>
                <w:rFonts w:ascii="Arial" w:hAnsi="Arial" w:cs="Arial"/>
                <w:lang w:val="en-US"/>
              </w:rPr>
            </w:pPr>
            <w:r w:rsidRPr="00AE3C96">
              <w:rPr>
                <w:rFonts w:ascii="Arial" w:eastAsia="Times New Roman" w:hAnsi="Arial" w:cs="Arial"/>
                <w:lang w:val="en-US"/>
              </w:rPr>
              <w:t>999.5/1000 Parts Pure Gold (“</w:t>
            </w:r>
            <w:proofErr w:type="spellStart"/>
            <w:r w:rsidRPr="00AE3C96">
              <w:rPr>
                <w:rFonts w:ascii="Arial" w:eastAsia="Times New Roman" w:hAnsi="Arial" w:cs="Arial"/>
                <w:lang w:val="en-US"/>
              </w:rPr>
              <w:t>GLD</w:t>
            </w:r>
            <w:proofErr w:type="spellEnd"/>
            <w:r w:rsidRPr="00AE3C96">
              <w:rPr>
                <w:rFonts w:ascii="Arial" w:eastAsia="Times New Roman" w:hAnsi="Arial" w:cs="Arial"/>
                <w:lang w:val="en-US"/>
              </w:rPr>
              <w:t>” Specifications)</w:t>
            </w:r>
          </w:p>
        </w:tc>
      </w:tr>
      <w:tr w:rsidR="00345285" w:rsidRPr="002A4B61" w14:paraId="45E7951A" w14:textId="77777777" w:rsidTr="006A4C6E">
        <w:tc>
          <w:tcPr>
            <w:tcW w:w="1800" w:type="dxa"/>
            <w:shd w:val="clear" w:color="auto" w:fill="auto"/>
            <w:tcMar>
              <w:top w:w="0" w:type="dxa"/>
              <w:left w:w="108" w:type="dxa"/>
              <w:bottom w:w="0" w:type="dxa"/>
              <w:right w:w="108" w:type="dxa"/>
            </w:tcMar>
          </w:tcPr>
          <w:p w14:paraId="6629886B"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proofErr w:type="spellStart"/>
            <w:r w:rsidRPr="00B01936">
              <w:rPr>
                <w:rFonts w:ascii="Arial Fett" w:eastAsia="Times New Roman" w:hAnsi="Arial Fett" w:cs="Arial"/>
                <w:b/>
                <w:bCs/>
                <w:caps/>
              </w:rPr>
              <w:t>Hallmarks</w:t>
            </w:r>
            <w:proofErr w:type="spellEnd"/>
          </w:p>
        </w:tc>
        <w:tc>
          <w:tcPr>
            <w:tcW w:w="240" w:type="dxa"/>
            <w:shd w:val="clear" w:color="auto" w:fill="auto"/>
            <w:tcMar>
              <w:top w:w="0" w:type="dxa"/>
              <w:left w:w="108" w:type="dxa"/>
              <w:bottom w:w="0" w:type="dxa"/>
              <w:right w:w="108" w:type="dxa"/>
            </w:tcMar>
          </w:tcPr>
          <w:p w14:paraId="626369BB"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auto"/>
            <w:tcMar>
              <w:top w:w="0" w:type="dxa"/>
              <w:left w:w="108" w:type="dxa"/>
              <w:bottom w:w="0" w:type="dxa"/>
              <w:right w:w="108" w:type="dxa"/>
            </w:tcMar>
          </w:tcPr>
          <w:p w14:paraId="1ADC0440" w14:textId="77777777" w:rsidR="00345285" w:rsidRDefault="001F71E9"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color w:val="000000"/>
                <w:lang w:val="en-US"/>
              </w:rPr>
            </w:pPr>
            <w:r w:rsidRPr="00AE3C96">
              <w:rPr>
                <w:rFonts w:ascii="Arial" w:eastAsia="Times New Roman" w:hAnsi="Arial" w:cs="Arial"/>
                <w:color w:val="000000"/>
                <w:lang w:val="en-US"/>
              </w:rPr>
              <w:t>Internationally Accepted Hallmark(s)</w:t>
            </w:r>
            <w:r w:rsidR="00345285">
              <w:rPr>
                <w:rFonts w:ascii="Arial" w:eastAsia="Times New Roman" w:hAnsi="Arial" w:cs="Arial"/>
                <w:color w:val="000000"/>
                <w:lang w:val="en-US"/>
              </w:rPr>
              <w:t xml:space="preserve">; </w:t>
            </w:r>
          </w:p>
          <w:p w14:paraId="059BD283" w14:textId="77777777" w:rsidR="00AB195F" w:rsidRPr="00AE3C96" w:rsidRDefault="001F71E9"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color w:val="000000"/>
                <w:lang w:val="en-US"/>
              </w:rPr>
            </w:pPr>
            <w:r w:rsidRPr="00AE3C96">
              <w:rPr>
                <w:rFonts w:ascii="Arial" w:eastAsia="Times New Roman" w:hAnsi="Arial" w:cs="Arial"/>
                <w:color w:val="000000"/>
                <w:lang w:val="en-US"/>
              </w:rPr>
              <w:t>Certificates are NOT older than Five (5) years</w:t>
            </w:r>
            <w:r w:rsidR="00D66D2E">
              <w:rPr>
                <w:rFonts w:ascii="Arial" w:eastAsia="Times New Roman" w:hAnsi="Arial" w:cs="Arial"/>
                <w:color w:val="000000"/>
                <w:lang w:val="en-US"/>
              </w:rPr>
              <w:t xml:space="preserve"> </w:t>
            </w:r>
            <w:r w:rsidR="00D66D2E" w:rsidRPr="00D66D2E">
              <w:rPr>
                <w:rFonts w:ascii="Arial" w:eastAsia="Times New Roman" w:hAnsi="Arial" w:cs="Arial"/>
                <w:color w:val="0070C0"/>
                <w:lang w:val="en-US"/>
              </w:rPr>
              <w:t>(please correct if wrong)</w:t>
            </w:r>
          </w:p>
        </w:tc>
      </w:tr>
      <w:tr w:rsidR="00345285" w:rsidRPr="002A4B61" w14:paraId="747D1E93" w14:textId="77777777" w:rsidTr="006A4C6E">
        <w:tc>
          <w:tcPr>
            <w:tcW w:w="1800" w:type="dxa"/>
            <w:shd w:val="clear" w:color="auto" w:fill="EAEAEA"/>
            <w:tcMar>
              <w:top w:w="0" w:type="dxa"/>
              <w:left w:w="108" w:type="dxa"/>
              <w:bottom w:w="0" w:type="dxa"/>
              <w:right w:w="108" w:type="dxa"/>
            </w:tcMar>
          </w:tcPr>
          <w:p w14:paraId="604FD20C" w14:textId="77777777" w:rsidR="00345285" w:rsidRPr="00B01936" w:rsidRDefault="00345285"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lang w:val="en-US"/>
              </w:rPr>
            </w:pPr>
            <w:r w:rsidRPr="00B01936">
              <w:rPr>
                <w:rFonts w:ascii="Arial Fett" w:eastAsia="Times New Roman" w:hAnsi="Arial Fett" w:cs="Arial"/>
                <w:b/>
                <w:bCs/>
                <w:caps/>
                <w:lang w:val="en-US"/>
              </w:rPr>
              <w:t>Depository</w:t>
            </w:r>
          </w:p>
        </w:tc>
        <w:tc>
          <w:tcPr>
            <w:tcW w:w="240" w:type="dxa"/>
            <w:shd w:val="clear" w:color="auto" w:fill="EAEAEA"/>
            <w:tcMar>
              <w:top w:w="0" w:type="dxa"/>
              <w:left w:w="108" w:type="dxa"/>
              <w:bottom w:w="0" w:type="dxa"/>
              <w:right w:w="108" w:type="dxa"/>
            </w:tcMar>
          </w:tcPr>
          <w:p w14:paraId="7139FAC3" w14:textId="77777777" w:rsidR="00345285" w:rsidRPr="00AE3C96" w:rsidRDefault="00345285"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lang w:val="en-US"/>
              </w:rPr>
            </w:pPr>
            <w:r>
              <w:rPr>
                <w:rFonts w:ascii="Arial" w:eastAsia="Times New Roman" w:hAnsi="Arial" w:cs="Arial"/>
                <w:b/>
                <w:lang w:val="en-US"/>
              </w:rPr>
              <w:t>:</w:t>
            </w:r>
          </w:p>
        </w:tc>
        <w:tc>
          <w:tcPr>
            <w:tcW w:w="7800" w:type="dxa"/>
            <w:shd w:val="clear" w:color="auto" w:fill="EAEAEA"/>
            <w:tcMar>
              <w:top w:w="0" w:type="dxa"/>
              <w:left w:w="108" w:type="dxa"/>
              <w:bottom w:w="0" w:type="dxa"/>
              <w:right w:w="108" w:type="dxa"/>
            </w:tcMar>
          </w:tcPr>
          <w:p w14:paraId="5855F3F7" w14:textId="77777777" w:rsidR="00345285" w:rsidRPr="00AE3C96" w:rsidRDefault="00345285" w:rsidP="0044150F">
            <w:pPr>
              <w:pStyle w:val="Standard1"/>
              <w:autoSpaceDE w:val="0"/>
              <w:snapToGrid w:val="0"/>
              <w:spacing w:before="80" w:after="80" w:line="240" w:lineRule="auto"/>
              <w:jc w:val="both"/>
              <w:rPr>
                <w:rFonts w:ascii="Arial" w:hAnsi="Arial" w:cs="Arial"/>
                <w:lang w:val="en-US"/>
              </w:rPr>
            </w:pPr>
            <w:r w:rsidRPr="00AE3C96">
              <w:rPr>
                <w:rFonts w:ascii="Arial" w:eastAsia="Times New Roman" w:hAnsi="Arial" w:cs="Arial"/>
                <w:lang w:val="en-US"/>
              </w:rPr>
              <w:t>T</w:t>
            </w:r>
            <w:r w:rsidRPr="00AE3C96">
              <w:rPr>
                <w:rFonts w:ascii="Arial" w:eastAsia="Times New Roman" w:hAnsi="Arial" w:cs="Arial"/>
                <w:bCs/>
                <w:lang w:val="en-US"/>
              </w:rPr>
              <w:t xml:space="preserve">he Product is physically located </w:t>
            </w:r>
            <w:proofErr w:type="gramStart"/>
            <w:r w:rsidRPr="00AE3C96">
              <w:rPr>
                <w:rFonts w:ascii="Arial" w:eastAsia="Times New Roman" w:hAnsi="Arial" w:cs="Arial"/>
                <w:bCs/>
                <w:lang w:val="en-US"/>
              </w:rPr>
              <w:t>at  XXXX</w:t>
            </w:r>
            <w:proofErr w:type="gramEnd"/>
            <w:r w:rsidRPr="00AE3C96">
              <w:rPr>
                <w:rFonts w:ascii="Arial" w:eastAsia="Times New Roman" w:hAnsi="Arial" w:cs="Arial"/>
                <w:bCs/>
                <w:lang w:val="en-US"/>
              </w:rPr>
              <w:t xml:space="preserve">  Bank   in (city) – (country)</w:t>
            </w:r>
          </w:p>
        </w:tc>
      </w:tr>
      <w:tr w:rsidR="00345285" w:rsidRPr="002A4B61" w14:paraId="69C24E06" w14:textId="77777777" w:rsidTr="006A4C6E">
        <w:tc>
          <w:tcPr>
            <w:tcW w:w="1800" w:type="dxa"/>
            <w:shd w:val="clear" w:color="auto" w:fill="auto"/>
            <w:tcMar>
              <w:top w:w="0" w:type="dxa"/>
              <w:left w:w="108" w:type="dxa"/>
              <w:bottom w:w="0" w:type="dxa"/>
              <w:right w:w="108" w:type="dxa"/>
            </w:tcMar>
          </w:tcPr>
          <w:p w14:paraId="7F0AD10E" w14:textId="77777777" w:rsidR="00345285" w:rsidRPr="00B01936" w:rsidRDefault="00345285"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r w:rsidRPr="00B01936">
              <w:rPr>
                <w:rFonts w:ascii="Arial Fett" w:eastAsia="Times New Roman" w:hAnsi="Arial Fett" w:cs="Arial"/>
                <w:b/>
                <w:bCs/>
                <w:caps/>
              </w:rPr>
              <w:t>Delivery</w:t>
            </w:r>
          </w:p>
        </w:tc>
        <w:tc>
          <w:tcPr>
            <w:tcW w:w="240" w:type="dxa"/>
            <w:shd w:val="clear" w:color="auto" w:fill="auto"/>
            <w:tcMar>
              <w:top w:w="0" w:type="dxa"/>
              <w:left w:w="108" w:type="dxa"/>
              <w:bottom w:w="0" w:type="dxa"/>
              <w:right w:w="108" w:type="dxa"/>
            </w:tcMar>
          </w:tcPr>
          <w:p w14:paraId="5D02F667" w14:textId="77777777" w:rsidR="00345285" w:rsidRPr="00AE3C96" w:rsidRDefault="00345285"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auto"/>
            <w:tcMar>
              <w:top w:w="0" w:type="dxa"/>
              <w:left w:w="108" w:type="dxa"/>
              <w:bottom w:w="0" w:type="dxa"/>
              <w:right w:w="108" w:type="dxa"/>
            </w:tcMar>
          </w:tcPr>
          <w:p w14:paraId="55B3B20C" w14:textId="77777777" w:rsidR="00345285" w:rsidRPr="00AE3C96" w:rsidRDefault="00345285"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lang w:val="en-US"/>
              </w:rPr>
            </w:pPr>
            <w:r w:rsidRPr="00AE3C96">
              <w:rPr>
                <w:rFonts w:ascii="Arial" w:eastAsia="Times New Roman" w:hAnsi="Arial" w:cs="Arial"/>
                <w:lang w:val="en-US"/>
              </w:rPr>
              <w:t xml:space="preserve">As </w:t>
            </w:r>
            <w:proofErr w:type="gramStart"/>
            <w:r w:rsidRPr="00AE3C96">
              <w:rPr>
                <w:rFonts w:ascii="Arial" w:eastAsia="Times New Roman" w:hAnsi="Arial" w:cs="Arial"/>
                <w:lang w:val="en-US"/>
              </w:rPr>
              <w:t>agreed</w:t>
            </w:r>
            <w:proofErr w:type="gramEnd"/>
            <w:r w:rsidRPr="00AE3C96">
              <w:rPr>
                <w:rFonts w:ascii="Arial" w:eastAsia="Times New Roman" w:hAnsi="Arial" w:cs="Arial"/>
                <w:lang w:val="en-US"/>
              </w:rPr>
              <w:t xml:space="preserve"> upon between the Seller’s Bullion Officer and the Buyer’s Bullion Officer</w:t>
            </w:r>
          </w:p>
        </w:tc>
      </w:tr>
      <w:tr w:rsidR="00AB195F" w:rsidRPr="002A4B61" w14:paraId="4159E7D2" w14:textId="77777777" w:rsidTr="006A4C6E">
        <w:tc>
          <w:tcPr>
            <w:tcW w:w="1800" w:type="dxa"/>
            <w:shd w:val="clear" w:color="auto" w:fill="EAEAEA"/>
            <w:tcMar>
              <w:top w:w="0" w:type="dxa"/>
              <w:left w:w="108" w:type="dxa"/>
              <w:bottom w:w="0" w:type="dxa"/>
              <w:right w:w="108" w:type="dxa"/>
            </w:tcMar>
          </w:tcPr>
          <w:p w14:paraId="5E3829F3" w14:textId="77777777" w:rsidR="00AB195F" w:rsidRPr="00B01936" w:rsidRDefault="001F71E9"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proofErr w:type="spellStart"/>
            <w:r w:rsidRPr="00B01936">
              <w:rPr>
                <w:rFonts w:ascii="Arial Fett" w:eastAsia="Times New Roman" w:hAnsi="Arial Fett" w:cs="Arial"/>
                <w:b/>
                <w:bCs/>
                <w:caps/>
              </w:rPr>
              <w:t>Purchase</w:t>
            </w:r>
            <w:proofErr w:type="spellEnd"/>
          </w:p>
          <w:p w14:paraId="2BAE2D17" w14:textId="77777777" w:rsidR="00AB195F" w:rsidRPr="00B01936" w:rsidRDefault="001F71E9" w:rsidP="0044150F">
            <w:pPr>
              <w:pStyle w:val="Listenabsatz"/>
              <w:tabs>
                <w:tab w:val="left" w:pos="540"/>
                <w:tab w:val="left" w:pos="2340"/>
                <w:tab w:val="left" w:pos="2520"/>
              </w:tabs>
              <w:spacing w:before="80" w:after="80" w:line="240" w:lineRule="auto"/>
              <w:ind w:left="0"/>
              <w:rPr>
                <w:rFonts w:ascii="Arial Fett" w:eastAsia="Times New Roman" w:hAnsi="Arial Fett" w:cs="Arial"/>
                <w:b/>
                <w:bCs/>
                <w:caps/>
              </w:rPr>
            </w:pPr>
            <w:r w:rsidRPr="00B01936">
              <w:rPr>
                <w:rFonts w:ascii="Arial Fett" w:eastAsia="Times New Roman" w:hAnsi="Arial Fett" w:cs="Arial"/>
                <w:b/>
                <w:bCs/>
                <w:caps/>
              </w:rPr>
              <w:t>Value / Price</w:t>
            </w:r>
          </w:p>
        </w:tc>
        <w:tc>
          <w:tcPr>
            <w:tcW w:w="240" w:type="dxa"/>
            <w:shd w:val="clear" w:color="auto" w:fill="EAEAEA"/>
            <w:tcMar>
              <w:top w:w="0" w:type="dxa"/>
              <w:left w:w="108" w:type="dxa"/>
              <w:bottom w:w="0" w:type="dxa"/>
              <w:right w:w="108" w:type="dxa"/>
            </w:tcMar>
          </w:tcPr>
          <w:p w14:paraId="54048EB7" w14:textId="77777777" w:rsidR="00AB195F" w:rsidRPr="00AE3C96" w:rsidRDefault="00AE3C96"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EAEAEA"/>
            <w:tcMar>
              <w:top w:w="0" w:type="dxa"/>
              <w:left w:w="108" w:type="dxa"/>
              <w:bottom w:w="0" w:type="dxa"/>
              <w:right w:w="108" w:type="dxa"/>
            </w:tcMar>
          </w:tcPr>
          <w:p w14:paraId="4DE3E7A2" w14:textId="77777777" w:rsidR="00A81BDD" w:rsidRPr="00AE3C96" w:rsidRDefault="00A81BDD" w:rsidP="00A81BDD">
            <w:pPr>
              <w:pStyle w:val="Listenabsatz"/>
              <w:tabs>
                <w:tab w:val="left" w:pos="540"/>
                <w:tab w:val="left" w:pos="2340"/>
                <w:tab w:val="left" w:pos="2520"/>
              </w:tabs>
              <w:snapToGrid w:val="0"/>
              <w:spacing w:before="80" w:after="80" w:line="240" w:lineRule="auto"/>
              <w:ind w:left="0"/>
              <w:jc w:val="both"/>
              <w:rPr>
                <w:rFonts w:ascii="Arial" w:hAnsi="Arial" w:cs="Arial"/>
                <w:lang w:val="en-US"/>
              </w:rPr>
            </w:pPr>
            <w:r>
              <w:rPr>
                <w:rFonts w:ascii="Arial" w:eastAsia="Times New Roman" w:hAnsi="Arial" w:cs="Arial"/>
                <w:lang w:val="en-US"/>
              </w:rPr>
              <w:t>The purchase value of each and every lift of the product as per the a</w:t>
            </w:r>
            <w:r w:rsidRPr="00AE3C96">
              <w:rPr>
                <w:rFonts w:ascii="Arial" w:eastAsia="Times New Roman" w:hAnsi="Arial" w:cs="Arial"/>
                <w:lang w:val="en-US"/>
              </w:rPr>
              <w:t>g</w:t>
            </w:r>
            <w:r>
              <w:rPr>
                <w:rFonts w:ascii="Arial" w:eastAsia="Times New Roman" w:hAnsi="Arial" w:cs="Arial"/>
                <w:lang w:val="en-US"/>
              </w:rPr>
              <w:t>reement (the “Purchase Value”) shall be calculated on the d</w:t>
            </w:r>
            <w:r w:rsidRPr="00AE3C96">
              <w:rPr>
                <w:rFonts w:ascii="Arial" w:eastAsia="Times New Roman" w:hAnsi="Arial" w:cs="Arial"/>
                <w:lang w:val="en-US"/>
              </w:rPr>
              <w:t xml:space="preserve">ate of </w:t>
            </w:r>
            <w:r>
              <w:rPr>
                <w:rFonts w:ascii="Arial" w:eastAsia="Times New Roman" w:hAnsi="Arial" w:cs="Arial"/>
                <w:lang w:val="en-US"/>
              </w:rPr>
              <w:t>transfer / delivery, in advance of any discounts, as f</w:t>
            </w:r>
            <w:r w:rsidRPr="00AE3C96">
              <w:rPr>
                <w:rFonts w:ascii="Arial" w:eastAsia="Times New Roman" w:hAnsi="Arial" w:cs="Arial"/>
                <w:lang w:val="en-US"/>
              </w:rPr>
              <w:t>ollows:</w:t>
            </w:r>
          </w:p>
          <w:p w14:paraId="3B3A13EF" w14:textId="77777777" w:rsidR="00A81BDD" w:rsidRPr="006A5BA9" w:rsidRDefault="00A81BDD" w:rsidP="00A81BDD">
            <w:pPr>
              <w:pStyle w:val="Listenabsatz"/>
              <w:tabs>
                <w:tab w:val="left" w:pos="540"/>
                <w:tab w:val="left" w:pos="2340"/>
                <w:tab w:val="left" w:pos="2520"/>
              </w:tabs>
              <w:spacing w:before="80" w:after="80" w:line="240" w:lineRule="auto"/>
              <w:ind w:left="0"/>
              <w:jc w:val="both"/>
              <w:rPr>
                <w:rFonts w:ascii="Arial" w:hAnsi="Arial" w:cs="Arial"/>
                <w:lang w:val="en-US"/>
              </w:rPr>
            </w:pPr>
            <w:r>
              <w:rPr>
                <w:rFonts w:ascii="Arial" w:eastAsia="Times New Roman" w:hAnsi="Arial" w:cs="Arial"/>
                <w:lang w:val="en-US"/>
              </w:rPr>
              <w:lastRenderedPageBreak/>
              <w:t>“The number of fine troy ounces of the product delivered in each and every lift, as established by the assayer certificate issued by the refinery (one kilogram b</w:t>
            </w:r>
            <w:r w:rsidRPr="006A5BA9">
              <w:rPr>
                <w:rFonts w:ascii="Arial" w:eastAsia="Times New Roman" w:hAnsi="Arial" w:cs="Arial"/>
                <w:lang w:val="en-US"/>
              </w:rPr>
              <w:t xml:space="preserve">eing </w:t>
            </w:r>
            <w:r>
              <w:rPr>
                <w:rFonts w:ascii="Arial" w:eastAsia="Times New Roman" w:hAnsi="Arial" w:cs="Arial"/>
                <w:spacing w:val="1"/>
                <w:lang w:val="en-US"/>
              </w:rPr>
              <w:t>32.1507425 fine troy o</w:t>
            </w:r>
            <w:r w:rsidRPr="006A5BA9">
              <w:rPr>
                <w:rFonts w:ascii="Arial" w:eastAsia="Times New Roman" w:hAnsi="Arial" w:cs="Arial"/>
                <w:spacing w:val="1"/>
                <w:lang w:val="en-US"/>
              </w:rPr>
              <w:t>unce</w:t>
            </w:r>
            <w:r>
              <w:rPr>
                <w:rFonts w:ascii="Arial" w:eastAsia="Times New Roman" w:hAnsi="Arial" w:cs="Arial"/>
                <w:lang w:val="en-US"/>
              </w:rPr>
              <w:t>s), multiplied by the fine troy ounce's price according to the last k</w:t>
            </w:r>
            <w:r w:rsidRPr="006A5BA9">
              <w:rPr>
                <w:rFonts w:ascii="Arial" w:eastAsia="Times New Roman" w:hAnsi="Arial" w:cs="Arial"/>
                <w:lang w:val="en-US"/>
              </w:rPr>
              <w:t>nown 2</w:t>
            </w:r>
            <w:r w:rsidRPr="006A5BA9">
              <w:rPr>
                <w:rFonts w:ascii="Arial" w:eastAsia="Times New Roman" w:hAnsi="Arial" w:cs="Arial"/>
                <w:vertAlign w:val="superscript"/>
                <w:lang w:val="en-US"/>
              </w:rPr>
              <w:t>nd</w:t>
            </w:r>
            <w:r>
              <w:rPr>
                <w:rFonts w:ascii="Arial" w:eastAsia="Times New Roman" w:hAnsi="Arial" w:cs="Arial"/>
                <w:lang w:val="en-US"/>
              </w:rPr>
              <w:t xml:space="preserve"> f</w:t>
            </w:r>
            <w:r w:rsidRPr="006A5BA9">
              <w:rPr>
                <w:rFonts w:ascii="Arial" w:eastAsia="Times New Roman" w:hAnsi="Arial" w:cs="Arial"/>
                <w:lang w:val="en-US"/>
              </w:rPr>
              <w:t>ixing of the London Bullion Market A</w:t>
            </w:r>
            <w:r>
              <w:rPr>
                <w:rFonts w:ascii="Arial" w:eastAsia="Times New Roman" w:hAnsi="Arial" w:cs="Arial"/>
                <w:lang w:val="en-US"/>
              </w:rPr>
              <w:t>ssociation (the “</w:t>
            </w:r>
            <w:proofErr w:type="spellStart"/>
            <w:r>
              <w:rPr>
                <w:rFonts w:ascii="Arial" w:eastAsia="Times New Roman" w:hAnsi="Arial" w:cs="Arial"/>
                <w:lang w:val="en-US"/>
              </w:rPr>
              <w:t>LBMA</w:t>
            </w:r>
            <w:proofErr w:type="spellEnd"/>
            <w:r>
              <w:rPr>
                <w:rFonts w:ascii="Arial" w:eastAsia="Times New Roman" w:hAnsi="Arial" w:cs="Arial"/>
                <w:lang w:val="en-US"/>
              </w:rPr>
              <w:t>”) on the day of delivery / i</w:t>
            </w:r>
            <w:r w:rsidRPr="006A5BA9">
              <w:rPr>
                <w:rFonts w:ascii="Arial" w:eastAsia="Times New Roman" w:hAnsi="Arial" w:cs="Arial"/>
                <w:lang w:val="en-US"/>
              </w:rPr>
              <w:t>nvoicing” and displayed by the “</w:t>
            </w:r>
            <w:proofErr w:type="spellStart"/>
            <w:r w:rsidRPr="006A5BA9">
              <w:rPr>
                <w:rFonts w:ascii="Arial" w:eastAsia="Times New Roman" w:hAnsi="Arial" w:cs="Arial"/>
                <w:lang w:val="en-US"/>
              </w:rPr>
              <w:t>LBMA</w:t>
            </w:r>
            <w:proofErr w:type="spellEnd"/>
            <w:r w:rsidRPr="006A5BA9">
              <w:rPr>
                <w:rFonts w:ascii="Arial" w:eastAsia="Times New Roman" w:hAnsi="Arial" w:cs="Arial"/>
                <w:lang w:val="en-US"/>
              </w:rPr>
              <w:t>”.  In the event that the “</w:t>
            </w:r>
            <w:proofErr w:type="spellStart"/>
            <w:r w:rsidRPr="006A5BA9">
              <w:rPr>
                <w:rFonts w:ascii="Arial" w:eastAsia="Times New Roman" w:hAnsi="Arial" w:cs="Arial"/>
                <w:lang w:val="en-US"/>
              </w:rPr>
              <w:t>LBMA</w:t>
            </w:r>
            <w:proofErr w:type="spellEnd"/>
            <w:r w:rsidRPr="006A5BA9">
              <w:rPr>
                <w:rFonts w:ascii="Arial" w:eastAsia="Times New Roman" w:hAnsi="Arial" w:cs="Arial"/>
                <w:lang w:val="en-US"/>
              </w:rPr>
              <w:t>” is not operating on that scheduled day, the price calculation used shall be based on the second “</w:t>
            </w:r>
            <w:proofErr w:type="spellStart"/>
            <w:r w:rsidRPr="006A5BA9">
              <w:rPr>
                <w:rFonts w:ascii="Arial" w:eastAsia="Times New Roman" w:hAnsi="Arial" w:cs="Arial"/>
                <w:lang w:val="en-US"/>
              </w:rPr>
              <w:t>LBMA</w:t>
            </w:r>
            <w:proofErr w:type="spellEnd"/>
            <w:r w:rsidRPr="006A5BA9">
              <w:rPr>
                <w:rFonts w:ascii="Arial" w:eastAsia="Times New Roman" w:hAnsi="Arial" w:cs="Arial"/>
                <w:lang w:val="en-US"/>
              </w:rPr>
              <w:t>” fixing of the next market opening day.”</w:t>
            </w:r>
          </w:p>
          <w:p w14:paraId="3E1B88BF" w14:textId="77777777" w:rsidR="00AB195F" w:rsidRPr="00AE3C96" w:rsidRDefault="00A81BDD" w:rsidP="00A81BDD">
            <w:pPr>
              <w:pStyle w:val="Listenabsatz"/>
              <w:tabs>
                <w:tab w:val="left" w:pos="540"/>
                <w:tab w:val="left" w:pos="2340"/>
                <w:tab w:val="left" w:pos="2520"/>
              </w:tabs>
              <w:spacing w:before="80" w:after="80" w:line="240" w:lineRule="auto"/>
              <w:ind w:left="0"/>
              <w:jc w:val="both"/>
              <w:rPr>
                <w:rFonts w:ascii="Arial" w:hAnsi="Arial" w:cs="Arial"/>
                <w:lang w:val="en-US"/>
              </w:rPr>
            </w:pPr>
            <w:r>
              <w:rPr>
                <w:rFonts w:ascii="Arial" w:eastAsia="Times New Roman" w:hAnsi="Arial" w:cs="Arial"/>
                <w:color w:val="000000"/>
                <w:lang w:val="en-US"/>
              </w:rPr>
              <w:t>The purchase value of the product shall be calculated with a precision of one (1) c</w:t>
            </w:r>
            <w:r w:rsidRPr="00AE3C96">
              <w:rPr>
                <w:rFonts w:ascii="Arial" w:eastAsia="Times New Roman" w:hAnsi="Arial" w:cs="Arial"/>
                <w:color w:val="000000"/>
                <w:lang w:val="en-US"/>
              </w:rPr>
              <w:t>ent (1/100</w:t>
            </w:r>
            <w:r w:rsidRPr="00AE3C96">
              <w:rPr>
                <w:rFonts w:ascii="Arial" w:eastAsia="Times New Roman" w:hAnsi="Arial" w:cs="Arial"/>
                <w:color w:val="000000"/>
                <w:vertAlign w:val="superscript"/>
                <w:lang w:val="en-US"/>
              </w:rPr>
              <w:t>th</w:t>
            </w:r>
            <w:r>
              <w:rPr>
                <w:rFonts w:ascii="Arial" w:eastAsia="Times New Roman" w:hAnsi="Arial" w:cs="Arial"/>
                <w:color w:val="000000"/>
                <w:lang w:val="en-US"/>
              </w:rPr>
              <w:t xml:space="preserve"> of o</w:t>
            </w:r>
            <w:r w:rsidRPr="00AE3C96">
              <w:rPr>
                <w:rFonts w:ascii="Arial" w:eastAsia="Times New Roman" w:hAnsi="Arial" w:cs="Arial"/>
                <w:color w:val="000000"/>
                <w:lang w:val="en-US"/>
              </w:rPr>
              <w:t>ne (1) Uni</w:t>
            </w:r>
            <w:r>
              <w:rPr>
                <w:rFonts w:ascii="Arial" w:eastAsia="Times New Roman" w:hAnsi="Arial" w:cs="Arial"/>
                <w:color w:val="000000"/>
                <w:lang w:val="en-US"/>
              </w:rPr>
              <w:t>ted States Dollar (“USD”); the quantity of the product shall be calculated with a p</w:t>
            </w:r>
            <w:r w:rsidRPr="00AE3C96">
              <w:rPr>
                <w:rFonts w:ascii="Arial" w:eastAsia="Times New Roman" w:hAnsi="Arial" w:cs="Arial"/>
                <w:color w:val="000000"/>
                <w:lang w:val="en-US"/>
              </w:rPr>
              <w:t>recision of 0.001 (1/1000</w:t>
            </w:r>
            <w:r w:rsidRPr="00AE3C96">
              <w:rPr>
                <w:rFonts w:ascii="Arial" w:eastAsia="Times New Roman" w:hAnsi="Arial" w:cs="Arial"/>
                <w:color w:val="000000"/>
                <w:vertAlign w:val="superscript"/>
                <w:lang w:val="en-US"/>
              </w:rPr>
              <w:t>th</w:t>
            </w:r>
            <w:r>
              <w:rPr>
                <w:rFonts w:ascii="Arial" w:eastAsia="Times New Roman" w:hAnsi="Arial" w:cs="Arial"/>
                <w:color w:val="000000"/>
                <w:lang w:val="en-US"/>
              </w:rPr>
              <w:t xml:space="preserve"> of one (1) fine troy o</w:t>
            </w:r>
            <w:r w:rsidRPr="00AE3C96">
              <w:rPr>
                <w:rFonts w:ascii="Arial" w:eastAsia="Times New Roman" w:hAnsi="Arial" w:cs="Arial"/>
                <w:color w:val="000000"/>
                <w:lang w:val="en-US"/>
              </w:rPr>
              <w:t>unce)</w:t>
            </w:r>
            <w:r>
              <w:rPr>
                <w:rFonts w:ascii="Arial" w:eastAsia="Times New Roman" w:hAnsi="Arial" w:cs="Arial"/>
                <w:color w:val="000000"/>
                <w:lang w:val="en-US"/>
              </w:rPr>
              <w:t>.</w:t>
            </w:r>
          </w:p>
        </w:tc>
      </w:tr>
      <w:tr w:rsidR="00345285" w:rsidRPr="002A4B61" w14:paraId="118B0F78" w14:textId="77777777" w:rsidTr="006A4C6E">
        <w:tc>
          <w:tcPr>
            <w:tcW w:w="1800" w:type="dxa"/>
            <w:shd w:val="clear" w:color="auto" w:fill="auto"/>
            <w:tcMar>
              <w:top w:w="0" w:type="dxa"/>
              <w:left w:w="108" w:type="dxa"/>
              <w:bottom w:w="0" w:type="dxa"/>
              <w:right w:w="108" w:type="dxa"/>
            </w:tcMar>
          </w:tcPr>
          <w:p w14:paraId="311F345D" w14:textId="77777777" w:rsidR="00345285" w:rsidRPr="00B01936" w:rsidRDefault="00345285"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lang w:val="en-US"/>
              </w:rPr>
            </w:pPr>
            <w:r w:rsidRPr="00B01936">
              <w:rPr>
                <w:rFonts w:ascii="Arial Fett" w:eastAsia="Times New Roman" w:hAnsi="Arial Fett" w:cs="Arial"/>
                <w:b/>
                <w:bCs/>
                <w:caps/>
                <w:lang w:val="en-US"/>
              </w:rPr>
              <w:lastRenderedPageBreak/>
              <w:t>Discount</w:t>
            </w:r>
          </w:p>
        </w:tc>
        <w:tc>
          <w:tcPr>
            <w:tcW w:w="240" w:type="dxa"/>
            <w:shd w:val="clear" w:color="auto" w:fill="auto"/>
            <w:tcMar>
              <w:top w:w="0" w:type="dxa"/>
              <w:left w:w="108" w:type="dxa"/>
              <w:bottom w:w="0" w:type="dxa"/>
              <w:right w:w="108" w:type="dxa"/>
            </w:tcMar>
          </w:tcPr>
          <w:p w14:paraId="15289BCB" w14:textId="77777777" w:rsidR="00345285" w:rsidRDefault="00345285"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lang w:val="en-US"/>
              </w:rPr>
            </w:pPr>
            <w:r>
              <w:rPr>
                <w:rFonts w:ascii="Arial" w:eastAsia="Times New Roman" w:hAnsi="Arial" w:cs="Arial"/>
                <w:b/>
                <w:lang w:val="en-US"/>
              </w:rPr>
              <w:t>:</w:t>
            </w:r>
          </w:p>
        </w:tc>
        <w:tc>
          <w:tcPr>
            <w:tcW w:w="7800" w:type="dxa"/>
            <w:shd w:val="clear" w:color="auto" w:fill="auto"/>
            <w:tcMar>
              <w:top w:w="0" w:type="dxa"/>
              <w:left w:w="108" w:type="dxa"/>
              <w:bottom w:w="0" w:type="dxa"/>
              <w:right w:w="108" w:type="dxa"/>
            </w:tcMar>
          </w:tcPr>
          <w:p w14:paraId="51ED8393" w14:textId="77777777" w:rsidR="0044150F" w:rsidRPr="00AE3C96" w:rsidRDefault="003B3CF0" w:rsidP="0044150F">
            <w:pPr>
              <w:pStyle w:val="Standard1"/>
              <w:spacing w:before="80" w:after="80" w:line="240" w:lineRule="auto"/>
              <w:jc w:val="both"/>
              <w:rPr>
                <w:rFonts w:ascii="Arial" w:hAnsi="Arial" w:cs="Arial"/>
                <w:lang w:val="en-US"/>
              </w:rPr>
            </w:pPr>
            <w:r>
              <w:rPr>
                <w:rFonts w:ascii="Arial" w:hAnsi="Arial" w:cs="Arial"/>
                <w:lang w:val="en-US"/>
              </w:rPr>
              <w:t>The g</w:t>
            </w:r>
            <w:r w:rsidR="0044150F" w:rsidRPr="00AE3C96">
              <w:rPr>
                <w:rFonts w:ascii="Arial" w:hAnsi="Arial" w:cs="Arial"/>
                <w:lang w:val="en-US"/>
              </w:rPr>
              <w:t xml:space="preserve">ross discount on the Product to the Buyer shall be </w:t>
            </w:r>
            <w:r>
              <w:rPr>
                <w:rFonts w:ascii="Arial" w:hAnsi="Arial" w:cs="Arial"/>
                <w:b/>
                <w:lang w:val="en-US"/>
              </w:rPr>
              <w:t>XXX p</w:t>
            </w:r>
            <w:r w:rsidR="0044150F" w:rsidRPr="00AE3C96">
              <w:rPr>
                <w:rFonts w:ascii="Arial" w:hAnsi="Arial" w:cs="Arial"/>
                <w:b/>
                <w:lang w:val="en-US"/>
              </w:rPr>
              <w:t>ercent (X.00%)</w:t>
            </w:r>
            <w:r>
              <w:rPr>
                <w:rFonts w:ascii="Arial" w:hAnsi="Arial" w:cs="Arial"/>
                <w:lang w:val="en-US"/>
              </w:rPr>
              <w:t xml:space="preserve"> of one hundred percent (100%) of e</w:t>
            </w:r>
            <w:r w:rsidR="0044150F" w:rsidRPr="00AE3C96">
              <w:rPr>
                <w:rFonts w:ascii="Arial" w:hAnsi="Arial" w:cs="Arial"/>
                <w:lang w:val="en-US"/>
              </w:rPr>
              <w:t xml:space="preserve">ach </w:t>
            </w:r>
            <w:r>
              <w:rPr>
                <w:rFonts w:ascii="Arial" w:hAnsi="Arial" w:cs="Arial"/>
                <w:lang w:val="en-US"/>
              </w:rPr>
              <w:t>and every lift’s purchase v</w:t>
            </w:r>
            <w:r w:rsidR="0044150F">
              <w:rPr>
                <w:rFonts w:ascii="Arial" w:hAnsi="Arial" w:cs="Arial"/>
                <w:lang w:val="en-US"/>
              </w:rPr>
              <w:t>alue.</w:t>
            </w:r>
          </w:p>
          <w:p w14:paraId="1FDD8D86" w14:textId="77777777" w:rsidR="00345285" w:rsidRPr="00AE3C96" w:rsidRDefault="003B3CF0" w:rsidP="0044150F">
            <w:pPr>
              <w:pStyle w:val="Standard1"/>
              <w:spacing w:before="80" w:after="80" w:line="240" w:lineRule="auto"/>
              <w:jc w:val="both"/>
              <w:rPr>
                <w:rFonts w:ascii="Arial" w:eastAsia="Times New Roman" w:hAnsi="Arial" w:cs="Arial"/>
                <w:lang w:val="en-US"/>
              </w:rPr>
            </w:pPr>
            <w:r>
              <w:rPr>
                <w:rFonts w:ascii="Arial" w:hAnsi="Arial" w:cs="Arial"/>
                <w:lang w:val="en-US"/>
              </w:rPr>
              <w:t>The n</w:t>
            </w:r>
            <w:r w:rsidR="0044150F" w:rsidRPr="00AE3C96">
              <w:rPr>
                <w:rFonts w:ascii="Arial" w:hAnsi="Arial" w:cs="Arial"/>
                <w:lang w:val="en-US"/>
              </w:rPr>
              <w:t xml:space="preserve">et discount on the Product to the Buyer shall be </w:t>
            </w:r>
            <w:r>
              <w:rPr>
                <w:rFonts w:ascii="Arial" w:hAnsi="Arial" w:cs="Arial"/>
                <w:b/>
                <w:lang w:val="en-US"/>
              </w:rPr>
              <w:t>XXX p</w:t>
            </w:r>
            <w:r w:rsidR="0044150F" w:rsidRPr="00AE3C96">
              <w:rPr>
                <w:rFonts w:ascii="Arial" w:hAnsi="Arial" w:cs="Arial"/>
                <w:b/>
                <w:lang w:val="en-US"/>
              </w:rPr>
              <w:t>ercent (X.00%)</w:t>
            </w:r>
            <w:r>
              <w:rPr>
                <w:rFonts w:ascii="Arial" w:hAnsi="Arial" w:cs="Arial"/>
                <w:lang w:val="en-US"/>
              </w:rPr>
              <w:t xml:space="preserve"> of one hundred percent (100%) of each and every lift’s purchase v</w:t>
            </w:r>
            <w:r w:rsidR="0044150F" w:rsidRPr="00AE3C96">
              <w:rPr>
                <w:rFonts w:ascii="Arial" w:hAnsi="Arial" w:cs="Arial"/>
                <w:lang w:val="en-US"/>
              </w:rPr>
              <w:t>alue</w:t>
            </w:r>
            <w:r w:rsidR="0044150F">
              <w:rPr>
                <w:rFonts w:ascii="Arial" w:hAnsi="Arial" w:cs="Arial"/>
                <w:lang w:val="en-US"/>
              </w:rPr>
              <w:t>.</w:t>
            </w:r>
          </w:p>
        </w:tc>
      </w:tr>
      <w:tr w:rsidR="0044150F" w:rsidRPr="002A4B61" w14:paraId="2561522B" w14:textId="77777777" w:rsidTr="006A4C6E">
        <w:tc>
          <w:tcPr>
            <w:tcW w:w="1800" w:type="dxa"/>
            <w:shd w:val="clear" w:color="auto" w:fill="EAEAEA"/>
            <w:tcMar>
              <w:top w:w="0" w:type="dxa"/>
              <w:left w:w="108" w:type="dxa"/>
              <w:bottom w:w="0" w:type="dxa"/>
              <w:right w:w="108" w:type="dxa"/>
            </w:tcMar>
          </w:tcPr>
          <w:p w14:paraId="1EDD3481" w14:textId="77777777" w:rsidR="0044150F" w:rsidRPr="00B01936" w:rsidRDefault="0044150F"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r w:rsidRPr="00B01936">
              <w:rPr>
                <w:rFonts w:ascii="Arial Fett" w:eastAsia="Times New Roman" w:hAnsi="Arial Fett" w:cs="Arial"/>
                <w:b/>
                <w:bCs/>
                <w:caps/>
              </w:rPr>
              <w:t>Commission</w:t>
            </w:r>
          </w:p>
        </w:tc>
        <w:tc>
          <w:tcPr>
            <w:tcW w:w="240" w:type="dxa"/>
            <w:shd w:val="clear" w:color="auto" w:fill="EAEAEA"/>
            <w:tcMar>
              <w:top w:w="0" w:type="dxa"/>
              <w:left w:w="108" w:type="dxa"/>
              <w:bottom w:w="0" w:type="dxa"/>
              <w:right w:w="108" w:type="dxa"/>
            </w:tcMar>
          </w:tcPr>
          <w:p w14:paraId="2733FE66" w14:textId="77777777" w:rsidR="0044150F" w:rsidRDefault="0044150F"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EAEAEA"/>
            <w:tcMar>
              <w:top w:w="0" w:type="dxa"/>
              <w:left w:w="108" w:type="dxa"/>
              <w:bottom w:w="0" w:type="dxa"/>
              <w:right w:w="108" w:type="dxa"/>
            </w:tcMar>
          </w:tcPr>
          <w:p w14:paraId="10B3581D" w14:textId="77777777" w:rsidR="0044150F" w:rsidRDefault="0044150F" w:rsidP="0044150F">
            <w:pPr>
              <w:snapToGrid w:val="0"/>
              <w:spacing w:before="80" w:after="80"/>
              <w:jc w:val="both"/>
              <w:rPr>
                <w:rFonts w:ascii="Arial" w:hAnsi="Arial" w:cs="Arial"/>
                <w:color w:val="000000"/>
                <w:sz w:val="22"/>
                <w:szCs w:val="22"/>
                <w:lang w:val="en-US"/>
              </w:rPr>
            </w:pPr>
            <w:r>
              <w:rPr>
                <w:rFonts w:ascii="Arial" w:hAnsi="Arial" w:cs="Arial"/>
                <w:color w:val="000000"/>
                <w:sz w:val="22"/>
                <w:szCs w:val="22"/>
                <w:lang w:val="en-US"/>
              </w:rPr>
              <w:t xml:space="preserve">XX </w:t>
            </w:r>
            <w:r w:rsidRPr="0028215D">
              <w:rPr>
                <w:rFonts w:ascii="Arial" w:hAnsi="Arial" w:cs="Arial"/>
                <w:color w:val="000000"/>
                <w:sz w:val="22"/>
                <w:szCs w:val="22"/>
                <w:lang w:val="en-US"/>
              </w:rPr>
              <w:t>Percent (</w:t>
            </w:r>
            <w:proofErr w:type="spellStart"/>
            <w:r>
              <w:rPr>
                <w:rFonts w:ascii="Arial" w:hAnsi="Arial" w:cs="Arial"/>
                <w:color w:val="000000"/>
                <w:sz w:val="22"/>
                <w:szCs w:val="22"/>
                <w:lang w:val="en-US"/>
              </w:rPr>
              <w:t>X.X</w:t>
            </w:r>
            <w:proofErr w:type="spellEnd"/>
            <w:r w:rsidRPr="0028215D">
              <w:rPr>
                <w:rFonts w:ascii="Arial" w:hAnsi="Arial" w:cs="Arial"/>
                <w:color w:val="000000"/>
                <w:sz w:val="22"/>
                <w:szCs w:val="22"/>
                <w:lang w:val="en-US"/>
              </w:rPr>
              <w:t xml:space="preserve">%) to the Buyer </w:t>
            </w:r>
            <w:r>
              <w:rPr>
                <w:rFonts w:ascii="Arial" w:hAnsi="Arial" w:cs="Arial"/>
                <w:color w:val="000000"/>
                <w:sz w:val="22"/>
                <w:szCs w:val="22"/>
                <w:lang w:val="en-US"/>
              </w:rPr>
              <w:t>side (paid out by the B</w:t>
            </w:r>
            <w:r w:rsidRPr="0028215D">
              <w:rPr>
                <w:rFonts w:ascii="Arial" w:hAnsi="Arial" w:cs="Arial"/>
                <w:color w:val="000000"/>
                <w:sz w:val="22"/>
                <w:szCs w:val="22"/>
                <w:lang w:val="en-US"/>
              </w:rPr>
              <w:t>uyer).</w:t>
            </w:r>
            <w:r>
              <w:rPr>
                <w:rFonts w:ascii="Arial" w:hAnsi="Arial" w:cs="Arial"/>
                <w:color w:val="000000"/>
                <w:sz w:val="22"/>
                <w:szCs w:val="22"/>
                <w:lang w:val="en-US"/>
              </w:rPr>
              <w:t xml:space="preserve"> </w:t>
            </w:r>
          </w:p>
          <w:p w14:paraId="4B4807D5" w14:textId="77777777" w:rsidR="0044150F" w:rsidRPr="0028215D" w:rsidRDefault="0044150F" w:rsidP="0044150F">
            <w:pPr>
              <w:snapToGrid w:val="0"/>
              <w:spacing w:before="80" w:after="80"/>
              <w:jc w:val="both"/>
              <w:rPr>
                <w:rFonts w:ascii="Arial" w:hAnsi="Arial" w:cs="Arial"/>
                <w:color w:val="000000"/>
                <w:sz w:val="22"/>
                <w:szCs w:val="22"/>
                <w:lang w:val="en-US"/>
              </w:rPr>
            </w:pPr>
            <w:r>
              <w:rPr>
                <w:rFonts w:ascii="Arial" w:hAnsi="Arial" w:cs="Arial"/>
                <w:color w:val="000000"/>
                <w:sz w:val="22"/>
                <w:szCs w:val="22"/>
                <w:lang w:val="en-US"/>
              </w:rPr>
              <w:t>XX</w:t>
            </w:r>
            <w:r w:rsidRPr="0028215D">
              <w:rPr>
                <w:rFonts w:ascii="Arial" w:hAnsi="Arial" w:cs="Arial"/>
                <w:color w:val="000000"/>
                <w:sz w:val="22"/>
                <w:szCs w:val="22"/>
                <w:lang w:val="en-US"/>
              </w:rPr>
              <w:t xml:space="preserve"> Percent (</w:t>
            </w:r>
            <w:proofErr w:type="spellStart"/>
            <w:r>
              <w:rPr>
                <w:rFonts w:ascii="Arial" w:hAnsi="Arial" w:cs="Arial"/>
                <w:color w:val="000000"/>
                <w:sz w:val="22"/>
                <w:szCs w:val="22"/>
                <w:lang w:val="en-US"/>
              </w:rPr>
              <w:t>X.X</w:t>
            </w:r>
            <w:proofErr w:type="spellEnd"/>
            <w:r w:rsidRPr="0028215D">
              <w:rPr>
                <w:rFonts w:ascii="Arial" w:hAnsi="Arial" w:cs="Arial"/>
                <w:color w:val="000000"/>
                <w:sz w:val="22"/>
                <w:szCs w:val="22"/>
                <w:lang w:val="en-US"/>
              </w:rPr>
              <w:t xml:space="preserve">%) to the </w:t>
            </w:r>
            <w:r>
              <w:rPr>
                <w:rFonts w:ascii="Arial" w:hAnsi="Arial" w:cs="Arial"/>
                <w:color w:val="000000"/>
                <w:sz w:val="22"/>
                <w:szCs w:val="22"/>
                <w:lang w:val="en-US"/>
              </w:rPr>
              <w:t>Seller</w:t>
            </w:r>
            <w:r w:rsidRPr="0028215D">
              <w:rPr>
                <w:rFonts w:ascii="Arial" w:hAnsi="Arial" w:cs="Arial"/>
                <w:color w:val="000000"/>
                <w:sz w:val="22"/>
                <w:szCs w:val="22"/>
                <w:lang w:val="en-US"/>
              </w:rPr>
              <w:t xml:space="preserve"> side (paid out by the </w:t>
            </w:r>
            <w:r>
              <w:rPr>
                <w:rFonts w:ascii="Arial" w:hAnsi="Arial" w:cs="Arial"/>
                <w:color w:val="000000"/>
                <w:sz w:val="22"/>
                <w:szCs w:val="22"/>
                <w:lang w:val="en-US"/>
              </w:rPr>
              <w:t>Seller</w:t>
            </w:r>
            <w:r w:rsidRPr="0028215D">
              <w:rPr>
                <w:rFonts w:ascii="Arial" w:hAnsi="Arial" w:cs="Arial"/>
                <w:color w:val="000000"/>
                <w:sz w:val="22"/>
                <w:szCs w:val="22"/>
                <w:lang w:val="en-US"/>
              </w:rPr>
              <w:t>).</w:t>
            </w:r>
          </w:p>
        </w:tc>
      </w:tr>
      <w:tr w:rsidR="0044150F" w:rsidRPr="00AE3C96" w14:paraId="07CF246B" w14:textId="77777777" w:rsidTr="006A4C6E">
        <w:tc>
          <w:tcPr>
            <w:tcW w:w="1800" w:type="dxa"/>
            <w:shd w:val="clear" w:color="auto" w:fill="auto"/>
            <w:tcMar>
              <w:top w:w="0" w:type="dxa"/>
              <w:left w:w="108" w:type="dxa"/>
              <w:bottom w:w="0" w:type="dxa"/>
              <w:right w:w="108" w:type="dxa"/>
            </w:tcMar>
          </w:tcPr>
          <w:p w14:paraId="219A02A8" w14:textId="77777777" w:rsidR="0044150F" w:rsidRPr="00B01936" w:rsidRDefault="0044150F"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r w:rsidRPr="00B01936">
              <w:rPr>
                <w:rFonts w:ascii="Arial Fett" w:eastAsia="Times New Roman" w:hAnsi="Arial Fett" w:cs="Arial"/>
                <w:b/>
                <w:bCs/>
                <w:caps/>
              </w:rPr>
              <w:t>Payment</w:t>
            </w:r>
          </w:p>
        </w:tc>
        <w:tc>
          <w:tcPr>
            <w:tcW w:w="240" w:type="dxa"/>
            <w:shd w:val="clear" w:color="auto" w:fill="auto"/>
            <w:tcMar>
              <w:top w:w="0" w:type="dxa"/>
              <w:left w:w="108" w:type="dxa"/>
              <w:bottom w:w="0" w:type="dxa"/>
              <w:right w:w="108" w:type="dxa"/>
            </w:tcMar>
          </w:tcPr>
          <w:p w14:paraId="2C64A200" w14:textId="77777777" w:rsidR="0044150F" w:rsidRPr="00AE3C96" w:rsidRDefault="0044150F"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auto"/>
            <w:tcMar>
              <w:top w:w="0" w:type="dxa"/>
              <w:left w:w="108" w:type="dxa"/>
              <w:bottom w:w="0" w:type="dxa"/>
              <w:right w:w="108" w:type="dxa"/>
            </w:tcMar>
          </w:tcPr>
          <w:p w14:paraId="2BA7B1F8" w14:textId="77777777" w:rsidR="0044150F" w:rsidRPr="002A4B61" w:rsidRDefault="003B3CF0" w:rsidP="0044150F">
            <w:pPr>
              <w:pStyle w:val="Listenabsatz"/>
              <w:tabs>
                <w:tab w:val="left" w:pos="630"/>
              </w:tabs>
              <w:autoSpaceDE w:val="0"/>
              <w:snapToGrid w:val="0"/>
              <w:spacing w:before="80" w:after="80" w:line="240" w:lineRule="auto"/>
              <w:ind w:left="0"/>
              <w:jc w:val="both"/>
              <w:rPr>
                <w:rFonts w:ascii="Arial" w:eastAsia="Times New Roman" w:hAnsi="Arial" w:cs="Arial"/>
                <w:color w:val="000000"/>
                <w:lang w:val="en-GB"/>
              </w:rPr>
            </w:pPr>
            <w:r w:rsidRPr="002A4B61">
              <w:rPr>
                <w:rFonts w:ascii="Arial" w:eastAsia="Times New Roman" w:hAnsi="Arial" w:cs="Arial"/>
                <w:color w:val="000000"/>
                <w:lang w:val="en-GB"/>
              </w:rPr>
              <w:t>Cleared funds against d</w:t>
            </w:r>
            <w:r w:rsidR="0044150F" w:rsidRPr="002A4B61">
              <w:rPr>
                <w:rFonts w:ascii="Arial" w:eastAsia="Times New Roman" w:hAnsi="Arial" w:cs="Arial"/>
                <w:color w:val="000000"/>
                <w:lang w:val="en-GB"/>
              </w:rPr>
              <w:t>elivery.</w:t>
            </w:r>
          </w:p>
          <w:p w14:paraId="5B633402" w14:textId="77777777" w:rsidR="0044150F" w:rsidRPr="00345285" w:rsidRDefault="0044150F" w:rsidP="00D66D2E">
            <w:pPr>
              <w:pStyle w:val="Standard1"/>
              <w:autoSpaceDE w:val="0"/>
              <w:spacing w:before="80" w:after="80" w:line="240" w:lineRule="auto"/>
              <w:jc w:val="both"/>
              <w:rPr>
                <w:rFonts w:ascii="Arial" w:eastAsia="Times New Roman" w:hAnsi="Arial" w:cs="Arial"/>
                <w:color w:val="000000"/>
                <w:lang w:val="en-US"/>
              </w:rPr>
            </w:pPr>
            <w:r w:rsidRPr="00AE3C96">
              <w:rPr>
                <w:rFonts w:ascii="Arial" w:hAnsi="Arial" w:cs="Arial"/>
                <w:lang w:val="en-US"/>
              </w:rPr>
              <w:t>If not agreed otherwise, the payment currency under the Agreement accepted by the Parties is United States Dollars (“USD”):  the legal currency of the United States of America, except where noted. All pricing of the Product on a per-Lift basis shall first be calculated in USD in advance of conversion into any other currencies.</w:t>
            </w:r>
            <w:r w:rsidR="00D66D2E">
              <w:rPr>
                <w:rFonts w:ascii="Arial" w:hAnsi="Arial" w:cs="Arial"/>
                <w:lang w:val="en-US"/>
              </w:rPr>
              <w:t xml:space="preserve"> </w:t>
            </w:r>
            <w:r w:rsidR="00D66D2E" w:rsidRPr="00D66D2E">
              <w:rPr>
                <w:rFonts w:ascii="Arial" w:hAnsi="Arial" w:cs="Arial"/>
                <w:color w:val="0070C0"/>
                <w:lang w:val="en-US"/>
              </w:rPr>
              <w:t>(</w:t>
            </w:r>
            <w:proofErr w:type="gramStart"/>
            <w:r w:rsidR="00D66D2E" w:rsidRPr="00D66D2E">
              <w:rPr>
                <w:rFonts w:ascii="Arial" w:hAnsi="Arial" w:cs="Arial"/>
                <w:color w:val="0070C0"/>
                <w:lang w:val="en-US"/>
              </w:rPr>
              <w:t>please</w:t>
            </w:r>
            <w:proofErr w:type="gramEnd"/>
            <w:r w:rsidR="00D66D2E" w:rsidRPr="00D66D2E">
              <w:rPr>
                <w:rFonts w:ascii="Arial" w:hAnsi="Arial" w:cs="Arial"/>
                <w:color w:val="0070C0"/>
                <w:lang w:val="en-US"/>
              </w:rPr>
              <w:t xml:space="preserve"> correct the currency if Euro is possible)</w:t>
            </w:r>
          </w:p>
        </w:tc>
      </w:tr>
      <w:tr w:rsidR="0044150F" w:rsidRPr="00AE3C96" w14:paraId="691C6EF0" w14:textId="77777777" w:rsidTr="006A4C6E">
        <w:tc>
          <w:tcPr>
            <w:tcW w:w="1800" w:type="dxa"/>
            <w:shd w:val="clear" w:color="auto" w:fill="EAEAEA"/>
            <w:tcMar>
              <w:top w:w="0" w:type="dxa"/>
              <w:left w:w="108" w:type="dxa"/>
              <w:bottom w:w="0" w:type="dxa"/>
              <w:right w:w="108" w:type="dxa"/>
            </w:tcMar>
          </w:tcPr>
          <w:p w14:paraId="30B4E1BB" w14:textId="77777777" w:rsidR="0044150F" w:rsidRPr="00B01936" w:rsidRDefault="0044150F" w:rsidP="0044150F">
            <w:pPr>
              <w:pStyle w:val="Listenabsatz"/>
              <w:tabs>
                <w:tab w:val="left" w:pos="540"/>
                <w:tab w:val="left" w:pos="2340"/>
                <w:tab w:val="left" w:pos="2520"/>
              </w:tabs>
              <w:snapToGrid w:val="0"/>
              <w:spacing w:before="80" w:after="80" w:line="240" w:lineRule="auto"/>
              <w:ind w:left="0"/>
              <w:rPr>
                <w:rFonts w:ascii="Arial Fett" w:eastAsia="Times New Roman" w:hAnsi="Arial Fett" w:cs="Arial"/>
                <w:b/>
                <w:bCs/>
                <w:caps/>
              </w:rPr>
            </w:pPr>
            <w:proofErr w:type="spellStart"/>
            <w:r w:rsidRPr="00B01936">
              <w:rPr>
                <w:rFonts w:ascii="Arial Fett" w:eastAsia="Times New Roman" w:hAnsi="Arial Fett" w:cs="Arial"/>
                <w:b/>
                <w:bCs/>
                <w:caps/>
              </w:rPr>
              <w:t>Documents</w:t>
            </w:r>
            <w:proofErr w:type="spellEnd"/>
          </w:p>
        </w:tc>
        <w:tc>
          <w:tcPr>
            <w:tcW w:w="240" w:type="dxa"/>
            <w:shd w:val="clear" w:color="auto" w:fill="EAEAEA"/>
            <w:tcMar>
              <w:top w:w="0" w:type="dxa"/>
              <w:left w:w="108" w:type="dxa"/>
              <w:bottom w:w="0" w:type="dxa"/>
              <w:right w:w="108" w:type="dxa"/>
            </w:tcMar>
          </w:tcPr>
          <w:p w14:paraId="26449A01" w14:textId="77777777" w:rsidR="0044150F" w:rsidRPr="00AE3C96" w:rsidRDefault="0044150F" w:rsidP="0044150F">
            <w:pPr>
              <w:pStyle w:val="Listenabsatz"/>
              <w:tabs>
                <w:tab w:val="left" w:pos="540"/>
                <w:tab w:val="left" w:pos="2340"/>
                <w:tab w:val="left" w:pos="2520"/>
              </w:tabs>
              <w:snapToGrid w:val="0"/>
              <w:spacing w:before="80" w:after="80" w:line="240" w:lineRule="auto"/>
              <w:ind w:left="0"/>
              <w:jc w:val="center"/>
              <w:rPr>
                <w:rFonts w:ascii="Arial" w:eastAsia="Times New Roman" w:hAnsi="Arial" w:cs="Arial"/>
                <w:b/>
              </w:rPr>
            </w:pPr>
            <w:r>
              <w:rPr>
                <w:rFonts w:ascii="Arial" w:eastAsia="Times New Roman" w:hAnsi="Arial" w:cs="Arial"/>
                <w:b/>
              </w:rPr>
              <w:t>:</w:t>
            </w:r>
          </w:p>
        </w:tc>
        <w:tc>
          <w:tcPr>
            <w:tcW w:w="7800" w:type="dxa"/>
            <w:shd w:val="clear" w:color="auto" w:fill="EAEAEA"/>
            <w:tcMar>
              <w:top w:w="0" w:type="dxa"/>
              <w:left w:w="108" w:type="dxa"/>
              <w:bottom w:w="0" w:type="dxa"/>
              <w:right w:w="108" w:type="dxa"/>
            </w:tcMar>
          </w:tcPr>
          <w:p w14:paraId="30D4CE63" w14:textId="77777777" w:rsidR="0044150F" w:rsidRPr="00AE3C96" w:rsidRDefault="00B01936" w:rsidP="0044150F">
            <w:pPr>
              <w:pStyle w:val="Listenabsatz"/>
              <w:tabs>
                <w:tab w:val="left" w:pos="540"/>
                <w:tab w:val="left" w:pos="2340"/>
                <w:tab w:val="left" w:pos="2520"/>
              </w:tabs>
              <w:snapToGrid w:val="0"/>
              <w:spacing w:before="80" w:after="80" w:line="240" w:lineRule="auto"/>
              <w:ind w:left="0"/>
              <w:jc w:val="both"/>
              <w:rPr>
                <w:rFonts w:ascii="Arial" w:hAnsi="Arial" w:cs="Arial"/>
                <w:lang w:val="en-US"/>
              </w:rPr>
            </w:pPr>
            <w:r>
              <w:rPr>
                <w:rFonts w:ascii="Arial" w:eastAsia="Times New Roman" w:hAnsi="Arial" w:cs="Arial"/>
                <w:lang w:val="en-US"/>
              </w:rPr>
              <w:t>All documents pertaining to the p</w:t>
            </w:r>
            <w:r w:rsidR="0044150F" w:rsidRPr="00AE3C96">
              <w:rPr>
                <w:rFonts w:ascii="Arial" w:eastAsia="Times New Roman" w:hAnsi="Arial" w:cs="Arial"/>
                <w:lang w:val="en-US"/>
              </w:rPr>
              <w:t xml:space="preserve">roduct </w:t>
            </w:r>
            <w:r>
              <w:rPr>
                <w:rFonts w:ascii="Arial" w:eastAsia="Times New Roman" w:hAnsi="Arial" w:cs="Arial"/>
                <w:lang w:val="en-US"/>
              </w:rPr>
              <w:t>w</w:t>
            </w:r>
            <w:r w:rsidR="0044150F" w:rsidRPr="00AE3C96">
              <w:rPr>
                <w:rFonts w:ascii="Arial" w:eastAsia="Times New Roman" w:hAnsi="Arial" w:cs="Arial"/>
                <w:lang w:val="en-US"/>
              </w:rPr>
              <w:t xml:space="preserve">ill </w:t>
            </w:r>
            <w:r>
              <w:rPr>
                <w:rFonts w:ascii="Arial" w:eastAsia="Times New Roman" w:hAnsi="Arial" w:cs="Arial"/>
                <w:lang w:val="en-US"/>
              </w:rPr>
              <w:t>be issued in the n</w:t>
            </w:r>
            <w:r w:rsidR="0044150F" w:rsidRPr="00AE3C96">
              <w:rPr>
                <w:rFonts w:ascii="Arial" w:eastAsia="Times New Roman" w:hAnsi="Arial" w:cs="Arial"/>
                <w:lang w:val="en-US"/>
              </w:rPr>
              <w:t xml:space="preserve">ame of </w:t>
            </w:r>
            <w:r>
              <w:rPr>
                <w:rFonts w:ascii="Arial" w:eastAsia="Times New Roman" w:hAnsi="Arial" w:cs="Arial"/>
                <w:lang w:val="en-US"/>
              </w:rPr>
              <w:t>the Buyer’s f</w:t>
            </w:r>
            <w:r w:rsidR="0044150F" w:rsidRPr="00AE3C96">
              <w:rPr>
                <w:rFonts w:ascii="Arial" w:eastAsia="Times New Roman" w:hAnsi="Arial" w:cs="Arial"/>
                <w:lang w:val="en-US"/>
              </w:rPr>
              <w:t xml:space="preserve">inal </w:t>
            </w:r>
            <w:r>
              <w:rPr>
                <w:rFonts w:ascii="Arial" w:eastAsia="Times New Roman" w:hAnsi="Arial" w:cs="Arial"/>
                <w:lang w:val="en-US"/>
              </w:rPr>
              <w:t>assignee and e</w:t>
            </w:r>
            <w:r w:rsidR="0044150F" w:rsidRPr="00AE3C96">
              <w:rPr>
                <w:rFonts w:ascii="Arial" w:eastAsia="Times New Roman" w:hAnsi="Arial" w:cs="Arial"/>
                <w:lang w:val="en-US"/>
              </w:rPr>
              <w:t>ndorsed by the Sell</w:t>
            </w:r>
            <w:r w:rsidR="003B3CF0">
              <w:rPr>
                <w:rFonts w:ascii="Arial" w:eastAsia="Times New Roman" w:hAnsi="Arial" w:cs="Arial"/>
                <w:lang w:val="en-US"/>
              </w:rPr>
              <w:t>er’s bullion o</w:t>
            </w:r>
            <w:r>
              <w:rPr>
                <w:rFonts w:ascii="Arial" w:eastAsia="Times New Roman" w:hAnsi="Arial" w:cs="Arial"/>
                <w:lang w:val="en-US"/>
              </w:rPr>
              <w:t>fficer. Each and every lift shall be accompanied by the following d</w:t>
            </w:r>
            <w:r w:rsidR="0044150F" w:rsidRPr="00AE3C96">
              <w:rPr>
                <w:rFonts w:ascii="Arial" w:eastAsia="Times New Roman" w:hAnsi="Arial" w:cs="Arial"/>
                <w:lang w:val="en-US"/>
              </w:rPr>
              <w:t>ocuments</w:t>
            </w:r>
            <w:r w:rsidR="0044150F" w:rsidRPr="00AE3C96">
              <w:rPr>
                <w:rFonts w:ascii="Arial" w:eastAsia="Times New Roman" w:hAnsi="Arial" w:cs="Arial"/>
                <w:color w:val="000000"/>
                <w:lang w:val="en-US"/>
              </w:rPr>
              <w:t>:</w:t>
            </w:r>
          </w:p>
          <w:p w14:paraId="6EFE8461" w14:textId="77777777" w:rsidR="0044150F" w:rsidRPr="00AE3C96" w:rsidRDefault="0044150F" w:rsidP="0044150F">
            <w:pPr>
              <w:pStyle w:val="Standard1"/>
              <w:numPr>
                <w:ilvl w:val="0"/>
                <w:numId w:val="51"/>
              </w:numPr>
              <w:tabs>
                <w:tab w:val="left" w:pos="1620"/>
              </w:tabs>
              <w:spacing w:before="80" w:after="80" w:line="240" w:lineRule="auto"/>
              <w:jc w:val="both"/>
              <w:rPr>
                <w:rFonts w:ascii="Arial" w:eastAsia="Times New Roman" w:hAnsi="Arial" w:cs="Arial"/>
                <w:lang w:val="en-US"/>
              </w:rPr>
            </w:pPr>
            <w:r w:rsidRPr="00AE3C96">
              <w:rPr>
                <w:rFonts w:ascii="Arial" w:eastAsia="Times New Roman" w:hAnsi="Arial" w:cs="Arial"/>
                <w:lang w:val="en-US"/>
              </w:rPr>
              <w:t>Certificate of Ownership;</w:t>
            </w:r>
          </w:p>
          <w:p w14:paraId="352963F7" w14:textId="77777777" w:rsidR="0044150F" w:rsidRPr="00AE3C96" w:rsidRDefault="0044150F" w:rsidP="0044150F">
            <w:pPr>
              <w:pStyle w:val="Standard1"/>
              <w:numPr>
                <w:ilvl w:val="0"/>
                <w:numId w:val="51"/>
              </w:numPr>
              <w:tabs>
                <w:tab w:val="left" w:pos="1080"/>
              </w:tabs>
              <w:spacing w:before="80" w:after="80" w:line="240" w:lineRule="auto"/>
              <w:jc w:val="both"/>
              <w:rPr>
                <w:rFonts w:ascii="Arial" w:eastAsia="Times New Roman" w:hAnsi="Arial" w:cs="Arial"/>
                <w:lang w:val="en-US"/>
              </w:rPr>
            </w:pPr>
            <w:r w:rsidRPr="00AE3C96">
              <w:rPr>
                <w:rFonts w:ascii="Arial" w:eastAsia="Times New Roman" w:hAnsi="Arial" w:cs="Arial"/>
                <w:lang w:val="en-US"/>
              </w:rPr>
              <w:t>Certificate of Origin;</w:t>
            </w:r>
          </w:p>
          <w:p w14:paraId="0FECD5C6" w14:textId="77777777" w:rsidR="0044150F" w:rsidRPr="00AE3C96" w:rsidRDefault="003B3CF0" w:rsidP="0044150F">
            <w:pPr>
              <w:pStyle w:val="Standard1"/>
              <w:numPr>
                <w:ilvl w:val="0"/>
                <w:numId w:val="51"/>
              </w:numPr>
              <w:tabs>
                <w:tab w:val="left" w:pos="1080"/>
              </w:tabs>
              <w:spacing w:before="80" w:after="80" w:line="240" w:lineRule="auto"/>
              <w:jc w:val="both"/>
              <w:rPr>
                <w:rFonts w:ascii="Arial" w:eastAsia="Times New Roman" w:hAnsi="Arial" w:cs="Arial"/>
                <w:lang w:val="en-US"/>
              </w:rPr>
            </w:pPr>
            <w:r>
              <w:rPr>
                <w:rFonts w:ascii="Arial" w:eastAsia="Times New Roman" w:hAnsi="Arial" w:cs="Arial"/>
                <w:lang w:val="en-US"/>
              </w:rPr>
              <w:t>Certificate of Assayer for weight and p</w:t>
            </w:r>
            <w:r w:rsidR="0044150F" w:rsidRPr="00AE3C96">
              <w:rPr>
                <w:rFonts w:ascii="Arial" w:eastAsia="Times New Roman" w:hAnsi="Arial" w:cs="Arial"/>
                <w:lang w:val="en-US"/>
              </w:rPr>
              <w:t>urity;</w:t>
            </w:r>
          </w:p>
          <w:p w14:paraId="0BD1B4A5" w14:textId="77777777" w:rsidR="0044150F" w:rsidRPr="00AE3C96" w:rsidRDefault="0044150F" w:rsidP="0044150F">
            <w:pPr>
              <w:pStyle w:val="Standard1"/>
              <w:numPr>
                <w:ilvl w:val="0"/>
                <w:numId w:val="51"/>
              </w:numPr>
              <w:tabs>
                <w:tab w:val="left" w:pos="1620"/>
              </w:tabs>
              <w:spacing w:before="80" w:after="80" w:line="240" w:lineRule="auto"/>
              <w:jc w:val="both"/>
              <w:rPr>
                <w:rFonts w:ascii="Arial" w:eastAsia="Times New Roman" w:hAnsi="Arial" w:cs="Arial"/>
                <w:lang w:val="en-US"/>
              </w:rPr>
            </w:pPr>
            <w:r w:rsidRPr="00AE3C96">
              <w:rPr>
                <w:rFonts w:ascii="Arial" w:eastAsia="Times New Roman" w:hAnsi="Arial" w:cs="Arial"/>
                <w:lang w:val="en-US"/>
              </w:rPr>
              <w:t>Packing List;</w:t>
            </w:r>
          </w:p>
          <w:p w14:paraId="070BDBC3" w14:textId="77777777" w:rsidR="0044150F" w:rsidRPr="00AE3C96" w:rsidRDefault="003B3CF0" w:rsidP="0044150F">
            <w:pPr>
              <w:pStyle w:val="Standard1"/>
              <w:numPr>
                <w:ilvl w:val="0"/>
                <w:numId w:val="51"/>
              </w:numPr>
              <w:tabs>
                <w:tab w:val="left" w:pos="1619"/>
              </w:tabs>
              <w:spacing w:before="80" w:after="80" w:line="240" w:lineRule="auto"/>
              <w:jc w:val="both"/>
              <w:rPr>
                <w:rFonts w:ascii="Arial" w:eastAsia="Times New Roman" w:hAnsi="Arial" w:cs="Arial"/>
                <w:lang w:val="en-US"/>
              </w:rPr>
            </w:pPr>
            <w:r>
              <w:rPr>
                <w:rFonts w:ascii="Arial" w:eastAsia="Times New Roman" w:hAnsi="Arial" w:cs="Arial"/>
                <w:lang w:val="en-US"/>
              </w:rPr>
              <w:t>Export Permission from local government a</w:t>
            </w:r>
            <w:r w:rsidR="0044150F" w:rsidRPr="00AE3C96">
              <w:rPr>
                <w:rFonts w:ascii="Arial" w:eastAsia="Times New Roman" w:hAnsi="Arial" w:cs="Arial"/>
                <w:lang w:val="en-US"/>
              </w:rPr>
              <w:t>uthorities can be ob</w:t>
            </w:r>
            <w:r>
              <w:rPr>
                <w:rFonts w:ascii="Arial" w:eastAsia="Times New Roman" w:hAnsi="Arial" w:cs="Arial"/>
                <w:lang w:val="en-US"/>
              </w:rPr>
              <w:t>tained once the AU Metal “</w:t>
            </w:r>
            <w:proofErr w:type="spellStart"/>
            <w:r>
              <w:rPr>
                <w:rFonts w:ascii="Arial" w:eastAsia="Times New Roman" w:hAnsi="Arial" w:cs="Arial"/>
                <w:lang w:val="en-US"/>
              </w:rPr>
              <w:t>GLD</w:t>
            </w:r>
            <w:proofErr w:type="spellEnd"/>
            <w:r>
              <w:rPr>
                <w:rFonts w:ascii="Arial" w:eastAsia="Times New Roman" w:hAnsi="Arial" w:cs="Arial"/>
                <w:lang w:val="en-US"/>
              </w:rPr>
              <w:t>” gold b</w:t>
            </w:r>
            <w:r w:rsidR="0044150F" w:rsidRPr="00AE3C96">
              <w:rPr>
                <w:rFonts w:ascii="Arial" w:eastAsia="Times New Roman" w:hAnsi="Arial" w:cs="Arial"/>
                <w:lang w:val="en-US"/>
              </w:rPr>
              <w:t>ullion has been purchased by the Buyer and its Assigns. The Buyer and its Assigns will pay all insurance, handling and transportation costs, if incurred, after the Au Metal “</w:t>
            </w:r>
            <w:proofErr w:type="spellStart"/>
            <w:r w:rsidR="0044150F" w:rsidRPr="00AE3C96">
              <w:rPr>
                <w:rFonts w:ascii="Arial" w:eastAsia="Times New Roman" w:hAnsi="Arial" w:cs="Arial"/>
                <w:lang w:val="en-US"/>
              </w:rPr>
              <w:t>GLD</w:t>
            </w:r>
            <w:proofErr w:type="spellEnd"/>
            <w:r w:rsidR="0044150F" w:rsidRPr="00AE3C96">
              <w:rPr>
                <w:rFonts w:ascii="Arial" w:eastAsia="Times New Roman" w:hAnsi="Arial" w:cs="Arial"/>
                <w:lang w:val="en-US"/>
              </w:rPr>
              <w:t>” Gold Bullion has been purchased;</w:t>
            </w:r>
          </w:p>
          <w:p w14:paraId="6CFA75B2" w14:textId="77777777" w:rsidR="0044150F" w:rsidRPr="00AE3C96" w:rsidRDefault="0044150F" w:rsidP="0044150F">
            <w:pPr>
              <w:pStyle w:val="Standard1"/>
              <w:numPr>
                <w:ilvl w:val="0"/>
                <w:numId w:val="51"/>
              </w:numPr>
              <w:tabs>
                <w:tab w:val="left" w:pos="1620"/>
              </w:tabs>
              <w:spacing w:before="80" w:after="80" w:line="240" w:lineRule="auto"/>
              <w:jc w:val="both"/>
              <w:rPr>
                <w:rFonts w:ascii="Arial" w:eastAsia="Times New Roman" w:hAnsi="Arial" w:cs="Arial"/>
                <w:lang w:val="en-US"/>
              </w:rPr>
            </w:pPr>
            <w:r w:rsidRPr="00AE3C96">
              <w:rPr>
                <w:rFonts w:ascii="Arial" w:eastAsia="Times New Roman" w:hAnsi="Arial" w:cs="Arial"/>
                <w:lang w:val="en-US"/>
              </w:rPr>
              <w:t>Commercial Invoice;</w:t>
            </w:r>
          </w:p>
          <w:p w14:paraId="5F820DCC" w14:textId="77777777" w:rsidR="0044150F" w:rsidRPr="00AE3C96" w:rsidRDefault="0044150F" w:rsidP="0044150F">
            <w:pPr>
              <w:pStyle w:val="Standard1"/>
              <w:numPr>
                <w:ilvl w:val="0"/>
                <w:numId w:val="51"/>
              </w:numPr>
              <w:tabs>
                <w:tab w:val="left" w:pos="2160"/>
              </w:tabs>
              <w:spacing w:before="80" w:after="80" w:line="240" w:lineRule="auto"/>
              <w:jc w:val="both"/>
              <w:rPr>
                <w:rFonts w:ascii="Arial" w:hAnsi="Arial" w:cs="Arial"/>
                <w:lang w:val="en-US"/>
              </w:rPr>
            </w:pPr>
            <w:r w:rsidRPr="00AE3C96">
              <w:rPr>
                <w:rFonts w:ascii="Arial" w:eastAsia="Times New Roman" w:hAnsi="Arial" w:cs="Arial"/>
                <w:lang w:val="en-US"/>
              </w:rPr>
              <w:t>Warrant</w:t>
            </w:r>
            <w:r w:rsidRPr="00AE3C96">
              <w:rPr>
                <w:rFonts w:ascii="Arial" w:eastAsia="Times New Roman" w:hAnsi="Arial" w:cs="Arial"/>
                <w:lang w:val="en-GB"/>
              </w:rPr>
              <w:t xml:space="preserve"> / </w:t>
            </w:r>
            <w:r w:rsidR="003B3CF0">
              <w:rPr>
                <w:rFonts w:ascii="Arial" w:eastAsia="Times New Roman" w:hAnsi="Arial" w:cs="Arial"/>
                <w:lang w:val="en-US"/>
              </w:rPr>
              <w:t>Certificate of the Product being clean, clear, of n</w:t>
            </w:r>
            <w:r w:rsidRPr="00AE3C96">
              <w:rPr>
                <w:rFonts w:ascii="Arial" w:eastAsia="Times New Roman" w:hAnsi="Arial" w:cs="Arial"/>
                <w:lang w:val="en-US"/>
              </w:rPr>
              <w:t>on</w:t>
            </w:r>
            <w:r w:rsidRPr="00AE3C96">
              <w:rPr>
                <w:rFonts w:ascii="Arial" w:eastAsia="Times New Roman" w:hAnsi="Arial" w:cs="Arial"/>
                <w:lang w:val="en-GB"/>
              </w:rPr>
              <w:t>-</w:t>
            </w:r>
            <w:r w:rsidR="003B3CF0">
              <w:rPr>
                <w:rFonts w:ascii="Arial" w:eastAsia="Times New Roman" w:hAnsi="Arial" w:cs="Arial"/>
                <w:lang w:val="en-US"/>
              </w:rPr>
              <w:t>criminal origin, fully transferable, exportable and f</w:t>
            </w:r>
            <w:r w:rsidRPr="00AE3C96">
              <w:rPr>
                <w:rFonts w:ascii="Arial" w:eastAsia="Times New Roman" w:hAnsi="Arial" w:cs="Arial"/>
                <w:lang w:val="en-US"/>
              </w:rPr>
              <w:t xml:space="preserve">ree </w:t>
            </w:r>
            <w:r w:rsidR="003B3CF0">
              <w:rPr>
                <w:rFonts w:ascii="Arial" w:eastAsia="Times New Roman" w:hAnsi="Arial" w:cs="Arial"/>
                <w:lang w:val="en-US"/>
              </w:rPr>
              <w:t>from any liens and e</w:t>
            </w:r>
            <w:r w:rsidRPr="00AE3C96">
              <w:rPr>
                <w:rFonts w:ascii="Arial" w:eastAsia="Times New Roman" w:hAnsi="Arial" w:cs="Arial"/>
                <w:lang w:val="en-US"/>
              </w:rPr>
              <w:t>ncumbrances;</w:t>
            </w:r>
          </w:p>
          <w:p w14:paraId="1B5826C0" w14:textId="77777777" w:rsidR="0044150F" w:rsidRPr="00AE3C96" w:rsidRDefault="0044150F" w:rsidP="0044150F">
            <w:pPr>
              <w:pStyle w:val="Standard1"/>
              <w:numPr>
                <w:ilvl w:val="0"/>
                <w:numId w:val="51"/>
              </w:numPr>
              <w:tabs>
                <w:tab w:val="left" w:pos="1620"/>
              </w:tabs>
              <w:spacing w:before="80" w:after="80" w:line="240" w:lineRule="auto"/>
              <w:jc w:val="both"/>
              <w:rPr>
                <w:rFonts w:ascii="Arial" w:eastAsia="Times New Roman" w:hAnsi="Arial" w:cs="Arial"/>
                <w:lang w:val="en-US"/>
              </w:rPr>
            </w:pPr>
            <w:r w:rsidRPr="00AE3C96">
              <w:rPr>
                <w:rFonts w:ascii="Arial" w:eastAsia="Times New Roman" w:hAnsi="Arial" w:cs="Arial"/>
                <w:lang w:val="en-US"/>
              </w:rPr>
              <w:t>Export Permit;</w:t>
            </w:r>
          </w:p>
          <w:p w14:paraId="1FD34CD9" w14:textId="77777777" w:rsidR="0044150F" w:rsidRPr="00AE3C96" w:rsidRDefault="003B3CF0" w:rsidP="0044150F">
            <w:pPr>
              <w:pStyle w:val="Standard1"/>
              <w:numPr>
                <w:ilvl w:val="0"/>
                <w:numId w:val="51"/>
              </w:numPr>
              <w:tabs>
                <w:tab w:val="left" w:pos="1620"/>
              </w:tabs>
              <w:spacing w:before="80" w:after="80" w:line="240" w:lineRule="auto"/>
              <w:jc w:val="both"/>
              <w:rPr>
                <w:rFonts w:ascii="Arial" w:eastAsia="Times New Roman" w:hAnsi="Arial" w:cs="Arial"/>
                <w:lang w:val="en-US"/>
              </w:rPr>
            </w:pPr>
            <w:r>
              <w:rPr>
                <w:rFonts w:ascii="Arial" w:eastAsia="Times New Roman" w:hAnsi="Arial" w:cs="Arial"/>
                <w:lang w:val="en-US"/>
              </w:rPr>
              <w:t>Receipt of customs and duty p</w:t>
            </w:r>
            <w:r w:rsidR="0044150F" w:rsidRPr="00AE3C96">
              <w:rPr>
                <w:rFonts w:ascii="Arial" w:eastAsia="Times New Roman" w:hAnsi="Arial" w:cs="Arial"/>
                <w:lang w:val="en-US"/>
              </w:rPr>
              <w:t>ayment;</w:t>
            </w:r>
          </w:p>
          <w:p w14:paraId="0837E40C" w14:textId="77777777" w:rsidR="0044150F" w:rsidRPr="00AE3C96" w:rsidRDefault="0044150F" w:rsidP="0044150F">
            <w:pPr>
              <w:pStyle w:val="Standard1"/>
              <w:numPr>
                <w:ilvl w:val="0"/>
                <w:numId w:val="51"/>
              </w:numPr>
              <w:tabs>
                <w:tab w:val="left" w:pos="2142"/>
              </w:tabs>
              <w:spacing w:before="80" w:after="80" w:line="240" w:lineRule="auto"/>
              <w:jc w:val="both"/>
              <w:rPr>
                <w:rFonts w:ascii="Arial" w:eastAsia="Times New Roman" w:hAnsi="Arial" w:cs="Arial"/>
                <w:lang w:val="en-US"/>
              </w:rPr>
            </w:pPr>
            <w:r w:rsidRPr="00AE3C96">
              <w:rPr>
                <w:rFonts w:ascii="Arial" w:eastAsia="Times New Roman" w:hAnsi="Arial" w:cs="Arial"/>
                <w:lang w:val="en-US"/>
              </w:rPr>
              <w:t>Secur</w:t>
            </w:r>
            <w:r w:rsidR="003B3CF0">
              <w:rPr>
                <w:rFonts w:ascii="Arial" w:eastAsia="Times New Roman" w:hAnsi="Arial" w:cs="Arial"/>
                <w:lang w:val="en-US"/>
              </w:rPr>
              <w:t>ity Warehouse Receipt (</w:t>
            </w:r>
            <w:proofErr w:type="spellStart"/>
            <w:r w:rsidR="003B3CF0">
              <w:rPr>
                <w:rFonts w:ascii="Arial" w:eastAsia="Times New Roman" w:hAnsi="Arial" w:cs="Arial"/>
                <w:lang w:val="en-US"/>
              </w:rPr>
              <w:t>SKR</w:t>
            </w:r>
            <w:proofErr w:type="spellEnd"/>
            <w:r w:rsidR="003B3CF0">
              <w:rPr>
                <w:rFonts w:ascii="Arial" w:eastAsia="Times New Roman" w:hAnsi="Arial" w:cs="Arial"/>
                <w:lang w:val="en-US"/>
              </w:rPr>
              <w:t>) in country where AU is d</w:t>
            </w:r>
            <w:r w:rsidRPr="00AE3C96">
              <w:rPr>
                <w:rFonts w:ascii="Arial" w:eastAsia="Times New Roman" w:hAnsi="Arial" w:cs="Arial"/>
                <w:lang w:val="en-US"/>
              </w:rPr>
              <w:t>eposited;</w:t>
            </w:r>
          </w:p>
          <w:p w14:paraId="63345136" w14:textId="77777777" w:rsidR="0044150F" w:rsidRPr="00AE3C96" w:rsidRDefault="0044150F" w:rsidP="00D415E9">
            <w:pPr>
              <w:pStyle w:val="Standard1"/>
              <w:numPr>
                <w:ilvl w:val="0"/>
                <w:numId w:val="51"/>
              </w:numPr>
              <w:tabs>
                <w:tab w:val="left" w:pos="1620"/>
              </w:tabs>
              <w:spacing w:before="80" w:after="80" w:line="240" w:lineRule="auto"/>
              <w:jc w:val="both"/>
              <w:rPr>
                <w:rFonts w:ascii="Arial" w:hAnsi="Arial" w:cs="Arial"/>
                <w:lang w:val="en-US"/>
              </w:rPr>
            </w:pPr>
            <w:r w:rsidRPr="00AE3C96">
              <w:rPr>
                <w:rFonts w:ascii="Arial" w:eastAsia="Times New Roman" w:hAnsi="Arial" w:cs="Arial"/>
              </w:rPr>
              <w:lastRenderedPageBreak/>
              <w:t>Certificate of Insurance.</w:t>
            </w:r>
          </w:p>
        </w:tc>
      </w:tr>
      <w:tr w:rsidR="00D415E9" w:rsidRPr="002A4B61" w14:paraId="55A517AF" w14:textId="77777777" w:rsidTr="006A4C6E">
        <w:tc>
          <w:tcPr>
            <w:tcW w:w="9840" w:type="dxa"/>
            <w:gridSpan w:val="3"/>
            <w:shd w:val="clear" w:color="auto" w:fill="EAEAEA"/>
            <w:tcMar>
              <w:top w:w="0" w:type="dxa"/>
              <w:left w:w="108" w:type="dxa"/>
              <w:bottom w:w="0" w:type="dxa"/>
              <w:right w:w="108" w:type="dxa"/>
            </w:tcMar>
          </w:tcPr>
          <w:p w14:paraId="02D8E3BA" w14:textId="77777777" w:rsidR="00D415E9" w:rsidRDefault="00D415E9" w:rsidP="0044150F">
            <w:pPr>
              <w:pStyle w:val="Listenabsatz"/>
              <w:tabs>
                <w:tab w:val="left" w:pos="540"/>
                <w:tab w:val="left" w:pos="2340"/>
                <w:tab w:val="left" w:pos="2520"/>
              </w:tabs>
              <w:snapToGrid w:val="0"/>
              <w:spacing w:before="80" w:after="80" w:line="240" w:lineRule="auto"/>
              <w:ind w:left="0"/>
              <w:jc w:val="both"/>
              <w:rPr>
                <w:rFonts w:ascii="Arial" w:eastAsia="Times New Roman" w:hAnsi="Arial" w:cs="Arial"/>
                <w:lang w:val="en-US"/>
              </w:rPr>
            </w:pPr>
            <w:r w:rsidRPr="00AE3C96">
              <w:rPr>
                <w:rFonts w:ascii="Arial" w:eastAsia="Times New Roman" w:hAnsi="Arial" w:cs="Arial"/>
                <w:lang w:val="en-US"/>
              </w:rPr>
              <w:lastRenderedPageBreak/>
              <w:t>If any of these documents are missing at the time the initial Lift is transacted or if additional documentation is required by the Purchasing Bank (see definition below) for closure, then the Parties agree that this documentation can be provided at a later date to be mutually agreed and that this circumstance shall not impede payment against delivery of the Initial Lift which is offered under full banking responsibility by the Seller’s Bank.</w:t>
            </w:r>
          </w:p>
        </w:tc>
      </w:tr>
    </w:tbl>
    <w:p w14:paraId="398A687F" w14:textId="77777777" w:rsidR="00AB195F" w:rsidRDefault="00AB195F" w:rsidP="00B01936">
      <w:pPr>
        <w:pStyle w:val="Standard1"/>
        <w:jc w:val="both"/>
        <w:rPr>
          <w:rFonts w:ascii="Arial" w:hAnsi="Arial" w:cs="Arial"/>
          <w:lang w:val="en-US"/>
        </w:rPr>
      </w:pPr>
    </w:p>
    <w:p w14:paraId="0DD7AB67" w14:textId="77777777" w:rsidR="00C41AD0" w:rsidRDefault="00C41AD0" w:rsidP="006A4C6E">
      <w:pPr>
        <w:pStyle w:val="Standard1"/>
        <w:jc w:val="both"/>
        <w:rPr>
          <w:rFonts w:ascii="Arial" w:hAnsi="Arial" w:cs="Arial"/>
          <w:lang w:val="en-US"/>
        </w:rPr>
      </w:pPr>
      <w:r w:rsidRPr="00AE3C96">
        <w:rPr>
          <w:rFonts w:ascii="Arial" w:hAnsi="Arial" w:cs="Arial"/>
          <w:color w:val="000000"/>
          <w:lang w:val="en-US"/>
        </w:rPr>
        <w:t xml:space="preserve">The Seller and the Buyer hereby agree to and fully accept the following procedure for the execution of the Transaction by both Parties including assignment of the Agreement to the ultimate Buyer: </w:t>
      </w:r>
      <w:proofErr w:type="gramStart"/>
      <w:r w:rsidRPr="00AE3C96">
        <w:rPr>
          <w:rFonts w:ascii="Arial" w:hAnsi="Arial" w:cs="Arial"/>
          <w:color w:val="000000"/>
          <w:lang w:val="en-US"/>
        </w:rPr>
        <w:t>a</w:t>
      </w:r>
      <w:proofErr w:type="gramEnd"/>
      <w:r w:rsidRPr="00AE3C96">
        <w:rPr>
          <w:rFonts w:ascii="Arial" w:hAnsi="Arial" w:cs="Arial"/>
          <w:color w:val="000000"/>
          <w:lang w:val="en-US"/>
        </w:rPr>
        <w:t xml:space="preserve"> Top World Bank (referred to as the Purchasing Bank herein</w:t>
      </w:r>
      <w:r>
        <w:rPr>
          <w:rFonts w:ascii="Arial" w:hAnsi="Arial" w:cs="Arial"/>
          <w:color w:val="000000"/>
          <w:lang w:val="en-US"/>
        </w:rPr>
        <w:t>)</w:t>
      </w:r>
      <w:r w:rsidRPr="00AE3C96">
        <w:rPr>
          <w:rFonts w:ascii="Arial" w:hAnsi="Arial" w:cs="Arial"/>
          <w:color w:val="000000"/>
          <w:lang w:val="en-US"/>
        </w:rPr>
        <w:t>:</w:t>
      </w:r>
    </w:p>
    <w:tbl>
      <w:tblPr>
        <w:tblStyle w:val="Tabellenraster"/>
        <w:tblW w:w="9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FF"/>
        <w:tblLook w:val="04A0" w:firstRow="1" w:lastRow="0" w:firstColumn="1" w:lastColumn="0" w:noHBand="0" w:noVBand="1"/>
      </w:tblPr>
      <w:tblGrid>
        <w:gridCol w:w="9840"/>
      </w:tblGrid>
      <w:tr w:rsidR="001B313D" w:rsidRPr="002A4B61" w14:paraId="40852B1A" w14:textId="77777777" w:rsidTr="006A4C6E">
        <w:tc>
          <w:tcPr>
            <w:tcW w:w="9840" w:type="dxa"/>
            <w:shd w:val="clear" w:color="auto" w:fill="CCFFFF"/>
          </w:tcPr>
          <w:p w14:paraId="25D74B09" w14:textId="77777777" w:rsidR="001B313D" w:rsidRPr="001B313D" w:rsidRDefault="001B313D" w:rsidP="008C1F64">
            <w:pPr>
              <w:pStyle w:val="Standard1"/>
              <w:spacing w:after="0" w:line="240" w:lineRule="auto"/>
              <w:rPr>
                <w:rFonts w:ascii="Arial" w:hAnsi="Arial" w:cs="Arial"/>
                <w:b/>
                <w:color w:val="FF0000"/>
                <w:u w:val="single"/>
                <w:lang w:val="en-US"/>
              </w:rPr>
            </w:pPr>
            <w:r w:rsidRPr="00AE3C96">
              <w:rPr>
                <w:rFonts w:ascii="Arial" w:hAnsi="Arial" w:cs="Arial"/>
                <w:b/>
                <w:u w:val="single"/>
                <w:lang w:val="en-US"/>
              </w:rPr>
              <w:t>PROCEDURE</w:t>
            </w:r>
          </w:p>
          <w:p w14:paraId="4F667016" w14:textId="77777777" w:rsidR="001B313D" w:rsidRPr="00AE3C96" w:rsidRDefault="001B313D" w:rsidP="001B313D">
            <w:pPr>
              <w:pStyle w:val="Standard1"/>
              <w:spacing w:after="0" w:line="240" w:lineRule="auto"/>
              <w:rPr>
                <w:rFonts w:ascii="Arial" w:hAnsi="Arial" w:cs="Arial"/>
                <w:lang w:val="en-US"/>
              </w:rPr>
            </w:pPr>
          </w:p>
          <w:p w14:paraId="27E6D156" w14:textId="77777777" w:rsidR="001B313D" w:rsidRPr="00AE3C96" w:rsidRDefault="001B313D" w:rsidP="00C34544">
            <w:pPr>
              <w:widowControl/>
              <w:numPr>
                <w:ilvl w:val="0"/>
                <w:numId w:val="50"/>
              </w:numPr>
              <w:suppressAutoHyphens w:val="0"/>
              <w:autoSpaceDE w:val="0"/>
              <w:adjustRightInd w:val="0"/>
              <w:spacing w:before="60"/>
              <w:jc w:val="both"/>
              <w:textAlignment w:val="auto"/>
              <w:rPr>
                <w:rFonts w:ascii="Arial" w:hAnsi="Arial" w:cs="Arial"/>
                <w:color w:val="000000"/>
                <w:sz w:val="22"/>
                <w:szCs w:val="22"/>
                <w:lang w:val="en-GB" w:eastAsia="de-AT"/>
              </w:rPr>
            </w:pPr>
            <w:r w:rsidRPr="00AE3C96">
              <w:rPr>
                <w:rFonts w:ascii="Arial" w:hAnsi="Arial" w:cs="Arial"/>
                <w:color w:val="000000"/>
                <w:sz w:val="22"/>
                <w:szCs w:val="22"/>
                <w:lang w:val="en-GB" w:eastAsia="de-AT"/>
              </w:rPr>
              <w:t>Upon receipt and ac</w:t>
            </w:r>
            <w:r w:rsidR="00437D5F">
              <w:rPr>
                <w:rFonts w:ascii="Arial" w:hAnsi="Arial" w:cs="Arial"/>
                <w:color w:val="000000"/>
                <w:sz w:val="22"/>
                <w:szCs w:val="22"/>
                <w:lang w:val="en-GB" w:eastAsia="de-AT"/>
              </w:rPr>
              <w:t>ceptance of the Soft Corporate O</w:t>
            </w:r>
            <w:r w:rsidRPr="00AE3C96">
              <w:rPr>
                <w:rFonts w:ascii="Arial" w:hAnsi="Arial" w:cs="Arial"/>
                <w:color w:val="000000"/>
                <w:sz w:val="22"/>
                <w:szCs w:val="22"/>
                <w:lang w:val="en-GB" w:eastAsia="de-AT"/>
              </w:rPr>
              <w:t>ffer</w:t>
            </w:r>
            <w:r w:rsidR="00C41AD0">
              <w:rPr>
                <w:rFonts w:ascii="Arial" w:hAnsi="Arial" w:cs="Arial"/>
                <w:color w:val="000000"/>
                <w:sz w:val="22"/>
                <w:szCs w:val="22"/>
                <w:lang w:val="en-GB" w:eastAsia="de-AT"/>
              </w:rPr>
              <w:t xml:space="preserve"> (SCO)</w:t>
            </w:r>
            <w:r w:rsidR="00437D5F">
              <w:rPr>
                <w:rFonts w:ascii="Arial" w:hAnsi="Arial" w:cs="Arial"/>
                <w:color w:val="000000"/>
                <w:sz w:val="22"/>
                <w:szCs w:val="22"/>
                <w:lang w:val="en-GB" w:eastAsia="de-AT"/>
              </w:rPr>
              <w:t>, the S</w:t>
            </w:r>
            <w:r w:rsidRPr="00AE3C96">
              <w:rPr>
                <w:rFonts w:ascii="Arial" w:hAnsi="Arial" w:cs="Arial"/>
                <w:color w:val="000000"/>
                <w:sz w:val="22"/>
                <w:szCs w:val="22"/>
                <w:lang w:val="en-GB" w:eastAsia="de-AT"/>
              </w:rPr>
              <w:t>el</w:t>
            </w:r>
            <w:r w:rsidR="00437D5F">
              <w:rPr>
                <w:rFonts w:ascii="Arial" w:hAnsi="Arial" w:cs="Arial"/>
                <w:color w:val="000000"/>
                <w:sz w:val="22"/>
                <w:szCs w:val="22"/>
                <w:lang w:val="en-GB" w:eastAsia="de-AT"/>
              </w:rPr>
              <w:t>ler will be informed about the B</w:t>
            </w:r>
            <w:r w:rsidRPr="00AE3C96">
              <w:rPr>
                <w:rFonts w:ascii="Arial" w:hAnsi="Arial" w:cs="Arial"/>
                <w:color w:val="000000"/>
                <w:sz w:val="22"/>
                <w:szCs w:val="22"/>
                <w:lang w:val="en-GB" w:eastAsia="de-AT"/>
              </w:rPr>
              <w:t>uyer's coordinates and after that, Seller issues a Full Corporate Offer (</w:t>
            </w:r>
            <w:proofErr w:type="spellStart"/>
            <w:r w:rsidRPr="00AE3C96">
              <w:rPr>
                <w:rFonts w:ascii="Arial" w:hAnsi="Arial" w:cs="Arial"/>
                <w:color w:val="000000"/>
                <w:sz w:val="22"/>
                <w:szCs w:val="22"/>
                <w:lang w:val="en-GB" w:eastAsia="de-AT"/>
              </w:rPr>
              <w:t>FCO</w:t>
            </w:r>
            <w:proofErr w:type="spellEnd"/>
            <w:r w:rsidRPr="00AE3C96">
              <w:rPr>
                <w:rFonts w:ascii="Arial" w:hAnsi="Arial" w:cs="Arial"/>
                <w:color w:val="000000"/>
                <w:sz w:val="22"/>
                <w:szCs w:val="22"/>
                <w:lang w:val="en-GB" w:eastAsia="de-AT"/>
              </w:rPr>
              <w:t>) includ</w:t>
            </w:r>
            <w:r w:rsidR="00437D5F">
              <w:rPr>
                <w:rFonts w:ascii="Arial" w:hAnsi="Arial" w:cs="Arial"/>
                <w:color w:val="000000"/>
                <w:sz w:val="22"/>
                <w:szCs w:val="22"/>
                <w:lang w:val="en-GB" w:eastAsia="de-AT"/>
              </w:rPr>
              <w:t>ing f</w:t>
            </w:r>
            <w:r w:rsidRPr="00AE3C96">
              <w:rPr>
                <w:rFonts w:ascii="Arial" w:hAnsi="Arial" w:cs="Arial"/>
                <w:color w:val="000000"/>
                <w:sz w:val="22"/>
                <w:szCs w:val="22"/>
                <w:lang w:val="en-GB" w:eastAsia="de-AT"/>
              </w:rPr>
              <w:t xml:space="preserve">ull coordinates (registered address, plus office address (if different) plus phone, fax, corporate email), of the Bank’s recognized Seller, Company registration number of the Seller entity, Seller Code, Signature and Seal of the Seller matching signature of passport and if possible a copy of the Registration document properly addressed to the Buyer with corresponding Fee Agreement, draft Sales &amp; Purchase Agreement and Seller lawful signatory’s full size </w:t>
            </w:r>
            <w:proofErr w:type="spellStart"/>
            <w:r w:rsidRPr="00AE3C96">
              <w:rPr>
                <w:rFonts w:ascii="Arial" w:hAnsi="Arial" w:cs="Arial"/>
                <w:color w:val="000000"/>
                <w:sz w:val="22"/>
                <w:szCs w:val="22"/>
                <w:lang w:val="en-GB" w:eastAsia="de-AT"/>
              </w:rPr>
              <w:t>color</w:t>
            </w:r>
            <w:proofErr w:type="spellEnd"/>
            <w:r w:rsidRPr="00AE3C96">
              <w:rPr>
                <w:rFonts w:ascii="Arial" w:hAnsi="Arial" w:cs="Arial"/>
                <w:color w:val="000000"/>
                <w:sz w:val="22"/>
                <w:szCs w:val="22"/>
                <w:lang w:val="en-GB" w:eastAsia="de-AT"/>
              </w:rPr>
              <w:t xml:space="preserve"> passport copy.</w:t>
            </w:r>
          </w:p>
          <w:p w14:paraId="5CF9A5CF" w14:textId="77777777" w:rsidR="001B313D" w:rsidRPr="00AE3C96" w:rsidRDefault="001B313D" w:rsidP="00C34544">
            <w:pPr>
              <w:widowControl/>
              <w:numPr>
                <w:ilvl w:val="0"/>
                <w:numId w:val="50"/>
              </w:numPr>
              <w:suppressAutoHyphens w:val="0"/>
              <w:autoSpaceDE w:val="0"/>
              <w:adjustRightInd w:val="0"/>
              <w:spacing w:before="60"/>
              <w:jc w:val="both"/>
              <w:textAlignment w:val="auto"/>
              <w:rPr>
                <w:rFonts w:ascii="Arial" w:hAnsi="Arial" w:cs="Arial"/>
                <w:color w:val="000000"/>
                <w:sz w:val="22"/>
                <w:szCs w:val="22"/>
                <w:lang w:val="en-GB" w:eastAsia="de-AT"/>
              </w:rPr>
            </w:pPr>
            <w:r w:rsidRPr="00AE3C96">
              <w:rPr>
                <w:rFonts w:ascii="Arial" w:hAnsi="Arial" w:cs="Arial"/>
                <w:color w:val="000000"/>
                <w:sz w:val="22"/>
                <w:szCs w:val="22"/>
                <w:lang w:val="en-GB" w:eastAsia="de-AT"/>
              </w:rPr>
              <w:t>Buyer responds with signed and sealed Letter of Intent (</w:t>
            </w:r>
            <w:proofErr w:type="spellStart"/>
            <w:r w:rsidRPr="00AE3C96">
              <w:rPr>
                <w:rFonts w:ascii="Arial" w:hAnsi="Arial" w:cs="Arial"/>
                <w:color w:val="000000"/>
                <w:sz w:val="22"/>
                <w:szCs w:val="22"/>
                <w:lang w:val="en-GB" w:eastAsia="de-AT"/>
              </w:rPr>
              <w:t>LOI</w:t>
            </w:r>
            <w:proofErr w:type="spellEnd"/>
            <w:r w:rsidRPr="00AE3C96">
              <w:rPr>
                <w:rFonts w:ascii="Arial" w:hAnsi="Arial" w:cs="Arial"/>
                <w:color w:val="000000"/>
                <w:sz w:val="22"/>
                <w:szCs w:val="22"/>
                <w:lang w:val="en-GB" w:eastAsia="de-AT"/>
              </w:rPr>
              <w:t xml:space="preserve">) together with copy of Buyer’s Board Resolution / signatory authority and passport together with </w:t>
            </w:r>
            <w:proofErr w:type="spellStart"/>
            <w:r w:rsidRPr="00AE3C96">
              <w:rPr>
                <w:rFonts w:ascii="Arial" w:hAnsi="Arial" w:cs="Arial"/>
                <w:color w:val="000000"/>
                <w:sz w:val="22"/>
                <w:szCs w:val="22"/>
                <w:lang w:val="en-GB" w:eastAsia="de-AT"/>
              </w:rPr>
              <w:t>IMFPA</w:t>
            </w:r>
            <w:proofErr w:type="spellEnd"/>
            <w:r w:rsidRPr="00AE3C96">
              <w:rPr>
                <w:rFonts w:ascii="Arial" w:hAnsi="Arial" w:cs="Arial"/>
                <w:color w:val="000000"/>
                <w:sz w:val="22"/>
                <w:szCs w:val="22"/>
                <w:lang w:val="en-GB" w:eastAsia="de-AT"/>
              </w:rPr>
              <w:t xml:space="preserve"> and </w:t>
            </w:r>
            <w:proofErr w:type="spellStart"/>
            <w:r w:rsidRPr="00AE3C96">
              <w:rPr>
                <w:rFonts w:ascii="Arial" w:hAnsi="Arial" w:cs="Arial"/>
                <w:color w:val="000000"/>
                <w:sz w:val="22"/>
                <w:szCs w:val="22"/>
                <w:lang w:val="en-GB" w:eastAsia="de-AT"/>
              </w:rPr>
              <w:t>NCND</w:t>
            </w:r>
            <w:proofErr w:type="spellEnd"/>
            <w:r w:rsidRPr="00AE3C96">
              <w:rPr>
                <w:rFonts w:ascii="Arial" w:hAnsi="Arial" w:cs="Arial"/>
                <w:color w:val="000000"/>
                <w:sz w:val="22"/>
                <w:szCs w:val="22"/>
                <w:lang w:val="en-GB" w:eastAsia="de-AT"/>
              </w:rPr>
              <w:t xml:space="preserve"> to include all intermediary and Mandate participants to the said transaction.</w:t>
            </w:r>
          </w:p>
          <w:p w14:paraId="705AE0AB" w14:textId="77777777" w:rsidR="00403851" w:rsidRDefault="001B313D" w:rsidP="00C34544">
            <w:pPr>
              <w:widowControl/>
              <w:numPr>
                <w:ilvl w:val="0"/>
                <w:numId w:val="50"/>
              </w:numPr>
              <w:suppressAutoHyphens w:val="0"/>
              <w:autoSpaceDE w:val="0"/>
              <w:adjustRightInd w:val="0"/>
              <w:spacing w:before="60"/>
              <w:jc w:val="both"/>
              <w:textAlignment w:val="auto"/>
              <w:rPr>
                <w:rFonts w:ascii="Arial" w:hAnsi="Arial" w:cs="Arial"/>
                <w:color w:val="000000"/>
                <w:sz w:val="22"/>
                <w:szCs w:val="22"/>
                <w:lang w:val="en-GB" w:eastAsia="de-AT"/>
              </w:rPr>
            </w:pPr>
            <w:r w:rsidRPr="000A1562">
              <w:rPr>
                <w:rFonts w:ascii="Arial" w:hAnsi="Arial" w:cs="Arial"/>
                <w:color w:val="000000"/>
                <w:sz w:val="22"/>
                <w:szCs w:val="22"/>
                <w:lang w:val="en-GB" w:eastAsia="de-AT"/>
              </w:rPr>
              <w:t xml:space="preserve">Seller’s Bank issues directly to Buyer a Letter of Invitation to attend a </w:t>
            </w:r>
            <w:proofErr w:type="spellStart"/>
            <w:r w:rsidRPr="000A1562">
              <w:rPr>
                <w:rFonts w:ascii="Arial" w:hAnsi="Arial" w:cs="Arial"/>
                <w:color w:val="000000"/>
                <w:sz w:val="22"/>
                <w:szCs w:val="22"/>
                <w:lang w:val="en-GB" w:eastAsia="de-AT"/>
              </w:rPr>
              <w:t>TTM</w:t>
            </w:r>
            <w:proofErr w:type="spellEnd"/>
            <w:r w:rsidRPr="000A1562">
              <w:rPr>
                <w:rFonts w:ascii="Arial" w:hAnsi="Arial" w:cs="Arial"/>
                <w:color w:val="000000"/>
                <w:sz w:val="22"/>
                <w:szCs w:val="22"/>
                <w:lang w:val="en-GB" w:eastAsia="de-AT"/>
              </w:rPr>
              <w:t xml:space="preserve"> at the Bank’s premises in relation to the referenced </w:t>
            </w:r>
            <w:proofErr w:type="spellStart"/>
            <w:r w:rsidRPr="000A1562">
              <w:rPr>
                <w:rFonts w:ascii="Arial" w:hAnsi="Arial" w:cs="Arial"/>
                <w:color w:val="000000"/>
                <w:sz w:val="22"/>
                <w:szCs w:val="22"/>
                <w:lang w:val="en-GB" w:eastAsia="de-AT"/>
              </w:rPr>
              <w:t>FCO</w:t>
            </w:r>
            <w:proofErr w:type="spellEnd"/>
            <w:r w:rsidRPr="000A1562">
              <w:rPr>
                <w:rFonts w:ascii="Arial" w:hAnsi="Arial" w:cs="Arial"/>
                <w:color w:val="000000"/>
                <w:sz w:val="22"/>
                <w:szCs w:val="22"/>
                <w:lang w:val="en-GB" w:eastAsia="de-AT"/>
              </w:rPr>
              <w:t xml:space="preserve"> and </w:t>
            </w:r>
            <w:proofErr w:type="spellStart"/>
            <w:r w:rsidRPr="000A1562">
              <w:rPr>
                <w:rFonts w:ascii="Arial" w:hAnsi="Arial" w:cs="Arial"/>
                <w:color w:val="000000"/>
                <w:sz w:val="22"/>
                <w:szCs w:val="22"/>
                <w:lang w:val="en-GB" w:eastAsia="de-AT"/>
              </w:rPr>
              <w:t>LOI</w:t>
            </w:r>
            <w:proofErr w:type="spellEnd"/>
            <w:r w:rsidRPr="000A1562">
              <w:rPr>
                <w:rFonts w:ascii="Arial" w:hAnsi="Arial" w:cs="Arial"/>
                <w:color w:val="000000"/>
                <w:sz w:val="22"/>
                <w:szCs w:val="22"/>
                <w:lang w:val="en-GB" w:eastAsia="de-AT"/>
              </w:rPr>
              <w:t>. Buyer sends written acceptance.</w:t>
            </w:r>
            <w:r w:rsidR="000A1562" w:rsidRPr="000A1562">
              <w:rPr>
                <w:rFonts w:ascii="Arial" w:hAnsi="Arial" w:cs="Arial"/>
                <w:color w:val="000000"/>
                <w:sz w:val="22"/>
                <w:szCs w:val="22"/>
                <w:lang w:val="en-GB" w:eastAsia="de-AT"/>
              </w:rPr>
              <w:t xml:space="preserve"> </w:t>
            </w:r>
            <w:r w:rsidR="000A1562">
              <w:rPr>
                <w:rFonts w:ascii="Arial" w:hAnsi="Arial" w:cs="Arial"/>
                <w:color w:val="000000"/>
                <w:sz w:val="22"/>
                <w:szCs w:val="22"/>
                <w:lang w:val="en-GB" w:eastAsia="de-AT"/>
              </w:rPr>
              <w:t>Furthermore, Seller</w:t>
            </w:r>
            <w:r w:rsidRPr="000A1562">
              <w:rPr>
                <w:rFonts w:ascii="Arial" w:hAnsi="Arial" w:cs="Arial"/>
                <w:color w:val="000000"/>
                <w:sz w:val="22"/>
                <w:szCs w:val="22"/>
                <w:lang w:val="en-GB" w:eastAsia="de-AT"/>
              </w:rPr>
              <w:t xml:space="preserve"> </w:t>
            </w:r>
            <w:r w:rsidR="000A1562">
              <w:rPr>
                <w:rFonts w:ascii="Arial" w:hAnsi="Arial" w:cs="Arial"/>
                <w:color w:val="000000"/>
                <w:sz w:val="22"/>
                <w:szCs w:val="22"/>
                <w:lang w:val="en-GB" w:eastAsia="de-AT"/>
              </w:rPr>
              <w:t>submits</w:t>
            </w:r>
            <w:r w:rsidRPr="000A1562">
              <w:rPr>
                <w:rFonts w:ascii="Arial" w:hAnsi="Arial" w:cs="Arial"/>
                <w:color w:val="000000"/>
                <w:sz w:val="22"/>
                <w:szCs w:val="22"/>
                <w:lang w:val="en-GB" w:eastAsia="de-AT"/>
              </w:rPr>
              <w:t xml:space="preserve"> to Buyer a document from his </w:t>
            </w:r>
            <w:r w:rsidR="00403851">
              <w:rPr>
                <w:rFonts w:ascii="Arial" w:hAnsi="Arial" w:cs="Arial"/>
                <w:color w:val="000000"/>
                <w:sz w:val="22"/>
                <w:szCs w:val="22"/>
                <w:lang w:val="en-GB" w:eastAsia="de-AT"/>
              </w:rPr>
              <w:t xml:space="preserve">own </w:t>
            </w:r>
            <w:r w:rsidRPr="000A1562">
              <w:rPr>
                <w:rFonts w:ascii="Arial" w:hAnsi="Arial" w:cs="Arial"/>
                <w:color w:val="000000"/>
                <w:sz w:val="22"/>
                <w:szCs w:val="22"/>
                <w:lang w:val="en-GB" w:eastAsia="de-AT"/>
              </w:rPr>
              <w:t xml:space="preserve">Bullion Bank, addressed to the Seller, stating the Bank is ready to arrange and transact the contemplated business in the Seller’s referenced Full </w:t>
            </w:r>
            <w:proofErr w:type="spellStart"/>
            <w:r w:rsidRPr="000A1562">
              <w:rPr>
                <w:rFonts w:ascii="Arial" w:hAnsi="Arial" w:cs="Arial"/>
                <w:color w:val="000000"/>
                <w:sz w:val="22"/>
                <w:szCs w:val="22"/>
                <w:lang w:val="en-GB" w:eastAsia="de-AT"/>
              </w:rPr>
              <w:t>FCO</w:t>
            </w:r>
            <w:proofErr w:type="spellEnd"/>
            <w:r w:rsidR="00403851">
              <w:rPr>
                <w:rFonts w:ascii="Arial" w:hAnsi="Arial" w:cs="Arial"/>
                <w:color w:val="000000"/>
                <w:sz w:val="22"/>
                <w:szCs w:val="22"/>
                <w:lang w:val="en-GB" w:eastAsia="de-AT"/>
              </w:rPr>
              <w:t>.</w:t>
            </w:r>
          </w:p>
          <w:p w14:paraId="696A0498" w14:textId="77777777" w:rsidR="001B313D" w:rsidRPr="00403851" w:rsidRDefault="00403851" w:rsidP="00C34544">
            <w:pPr>
              <w:widowControl/>
              <w:numPr>
                <w:ilvl w:val="0"/>
                <w:numId w:val="50"/>
              </w:numPr>
              <w:suppressAutoHyphens w:val="0"/>
              <w:autoSpaceDE w:val="0"/>
              <w:adjustRightInd w:val="0"/>
              <w:spacing w:before="60"/>
              <w:jc w:val="both"/>
              <w:textAlignment w:val="auto"/>
              <w:rPr>
                <w:rFonts w:ascii="Arial" w:hAnsi="Arial" w:cs="Arial"/>
                <w:color w:val="000000"/>
                <w:sz w:val="22"/>
                <w:szCs w:val="22"/>
                <w:lang w:val="en-GB" w:eastAsia="de-AT"/>
              </w:rPr>
            </w:pPr>
            <w:r w:rsidRPr="00403851">
              <w:rPr>
                <w:rFonts w:ascii="Arial" w:hAnsi="Arial" w:cs="Arial"/>
                <w:color w:val="000000"/>
                <w:sz w:val="22"/>
                <w:szCs w:val="22"/>
                <w:lang w:val="en-GB" w:eastAsia="de-AT"/>
              </w:rPr>
              <w:t xml:space="preserve">At </w:t>
            </w:r>
            <w:proofErr w:type="spellStart"/>
            <w:r w:rsidRPr="00403851">
              <w:rPr>
                <w:rFonts w:ascii="Arial" w:hAnsi="Arial" w:cs="Arial"/>
                <w:color w:val="000000"/>
                <w:sz w:val="22"/>
                <w:szCs w:val="22"/>
                <w:lang w:val="en-GB" w:eastAsia="de-AT"/>
              </w:rPr>
              <w:t>TTM</w:t>
            </w:r>
            <w:proofErr w:type="spellEnd"/>
            <w:r w:rsidRPr="00403851">
              <w:rPr>
                <w:rFonts w:ascii="Arial" w:hAnsi="Arial" w:cs="Arial"/>
                <w:color w:val="000000"/>
                <w:sz w:val="22"/>
                <w:szCs w:val="22"/>
                <w:lang w:val="en-GB" w:eastAsia="de-AT"/>
              </w:rPr>
              <w:t>, the Seller provides</w:t>
            </w:r>
            <w:r>
              <w:rPr>
                <w:rFonts w:ascii="Arial" w:hAnsi="Arial" w:cs="Arial"/>
                <w:color w:val="000000"/>
                <w:sz w:val="22"/>
                <w:szCs w:val="22"/>
                <w:lang w:val="en-GB" w:eastAsia="de-AT"/>
              </w:rPr>
              <w:t xml:space="preserve"> e</w:t>
            </w:r>
            <w:r w:rsidR="001B313D" w:rsidRPr="00403851">
              <w:rPr>
                <w:rFonts w:ascii="Arial" w:hAnsi="Arial" w:cs="Arial"/>
                <w:color w:val="000000"/>
                <w:sz w:val="22"/>
                <w:szCs w:val="22"/>
                <w:lang w:val="en-GB" w:eastAsia="de-AT"/>
              </w:rPr>
              <w:t>vidence of legal ownership of the specific Au metal parcel(s) on offer, confirmation of the Seller’s Bank-recognized signatory authority to sell, current Assay Report, Safe Keeping Receipt, Bank statement and/or other appropriate documentation to enable the Buyer to qualify the offer to sell the Au metal.</w:t>
            </w:r>
          </w:p>
          <w:p w14:paraId="233F1A74" w14:textId="77777777" w:rsidR="001B313D" w:rsidRPr="008C1F64" w:rsidRDefault="001B313D" w:rsidP="00C34544">
            <w:pPr>
              <w:widowControl/>
              <w:numPr>
                <w:ilvl w:val="0"/>
                <w:numId w:val="50"/>
              </w:numPr>
              <w:suppressAutoHyphens w:val="0"/>
              <w:autoSpaceDE w:val="0"/>
              <w:adjustRightInd w:val="0"/>
              <w:spacing w:before="60"/>
              <w:jc w:val="both"/>
              <w:textAlignment w:val="auto"/>
              <w:rPr>
                <w:rFonts w:ascii="Arial" w:hAnsi="Arial" w:cs="Arial"/>
                <w:color w:val="000000"/>
                <w:sz w:val="22"/>
                <w:szCs w:val="22"/>
                <w:lang w:val="en-GB" w:eastAsia="de-AT"/>
              </w:rPr>
            </w:pPr>
            <w:r w:rsidRPr="008C1F64">
              <w:rPr>
                <w:rFonts w:ascii="Arial" w:hAnsi="Arial" w:cs="Arial"/>
                <w:color w:val="000000"/>
                <w:sz w:val="22"/>
                <w:szCs w:val="22"/>
                <w:lang w:val="en-GB" w:eastAsia="de-AT"/>
              </w:rPr>
              <w:t xml:space="preserve">On successful verification of </w:t>
            </w:r>
            <w:r w:rsidR="007C389B" w:rsidRPr="008C1F64">
              <w:rPr>
                <w:rFonts w:ascii="Arial" w:hAnsi="Arial" w:cs="Arial"/>
                <w:color w:val="000000"/>
                <w:sz w:val="22"/>
                <w:szCs w:val="22"/>
                <w:lang w:val="en-GB" w:eastAsia="de-AT"/>
              </w:rPr>
              <w:t>the documentation in clauses d</w:t>
            </w:r>
            <w:r w:rsidR="008C1F64" w:rsidRPr="008C1F64">
              <w:rPr>
                <w:rFonts w:ascii="Arial" w:hAnsi="Arial" w:cs="Arial"/>
                <w:color w:val="000000"/>
                <w:sz w:val="22"/>
                <w:szCs w:val="22"/>
                <w:lang w:val="en-GB" w:eastAsia="de-AT"/>
              </w:rPr>
              <w:t xml:space="preserve">. </w:t>
            </w:r>
            <w:r w:rsidRPr="008C1F64">
              <w:rPr>
                <w:rFonts w:ascii="Arial" w:hAnsi="Arial" w:cs="Arial"/>
                <w:color w:val="000000"/>
                <w:sz w:val="22"/>
                <w:szCs w:val="22"/>
                <w:lang w:val="en-GB" w:eastAsia="de-AT"/>
              </w:rPr>
              <w:t>Buyer will immediately arrange for Seller’s Bank a</w:t>
            </w:r>
            <w:r w:rsidR="00403D8E">
              <w:rPr>
                <w:rFonts w:ascii="Arial" w:hAnsi="Arial" w:cs="Arial"/>
                <w:color w:val="000000"/>
                <w:sz w:val="22"/>
                <w:szCs w:val="22"/>
                <w:lang w:val="en-GB" w:eastAsia="de-AT"/>
              </w:rPr>
              <w:t xml:space="preserve"> Proof of Funds </w:t>
            </w:r>
            <w:r w:rsidRPr="008C1F64">
              <w:rPr>
                <w:rFonts w:ascii="Arial" w:hAnsi="Arial" w:cs="Arial"/>
                <w:color w:val="000000"/>
                <w:sz w:val="22"/>
                <w:szCs w:val="22"/>
                <w:lang w:val="en-GB" w:eastAsia="de-AT"/>
              </w:rPr>
              <w:t>for the full tranche value.</w:t>
            </w:r>
            <w:r w:rsidR="00D40FA9" w:rsidRPr="008C1F64">
              <w:rPr>
                <w:rFonts w:ascii="Arial" w:hAnsi="Arial" w:cs="Arial"/>
                <w:color w:val="000000"/>
                <w:sz w:val="22"/>
                <w:szCs w:val="22"/>
                <w:lang w:val="en-GB" w:eastAsia="de-AT"/>
              </w:rPr>
              <w:t xml:space="preserve"> </w:t>
            </w:r>
          </w:p>
          <w:p w14:paraId="46E6A8CF" w14:textId="77777777" w:rsidR="001B313D" w:rsidRPr="00AE3C96" w:rsidRDefault="001B313D" w:rsidP="00C34544">
            <w:pPr>
              <w:widowControl/>
              <w:numPr>
                <w:ilvl w:val="0"/>
                <w:numId w:val="50"/>
              </w:numPr>
              <w:suppressAutoHyphens w:val="0"/>
              <w:autoSpaceDE w:val="0"/>
              <w:adjustRightInd w:val="0"/>
              <w:spacing w:before="60"/>
              <w:jc w:val="both"/>
              <w:textAlignment w:val="auto"/>
              <w:rPr>
                <w:rFonts w:ascii="Arial" w:hAnsi="Arial" w:cs="Arial"/>
                <w:color w:val="000000"/>
                <w:sz w:val="22"/>
                <w:szCs w:val="22"/>
                <w:lang w:val="en-GB" w:eastAsia="de-AT"/>
              </w:rPr>
            </w:pPr>
            <w:r w:rsidRPr="00AE3C96">
              <w:rPr>
                <w:rFonts w:ascii="Arial" w:hAnsi="Arial" w:cs="Arial"/>
                <w:color w:val="000000"/>
                <w:sz w:val="22"/>
                <w:szCs w:val="22"/>
                <w:lang w:val="en-GB" w:eastAsia="de-AT"/>
              </w:rPr>
              <w:t>Seller issues to Buyer four fully completed signed Sale and Purchase Agreements (pre-agreed); Buyer signs and retu</w:t>
            </w:r>
            <w:r w:rsidR="008C1F64">
              <w:rPr>
                <w:rFonts w:ascii="Arial" w:hAnsi="Arial" w:cs="Arial"/>
                <w:color w:val="000000"/>
                <w:sz w:val="22"/>
                <w:szCs w:val="22"/>
                <w:lang w:val="en-GB" w:eastAsia="de-AT"/>
              </w:rPr>
              <w:t>rns two originals to the Seller.</w:t>
            </w:r>
          </w:p>
          <w:p w14:paraId="19E6F0C8" w14:textId="77777777" w:rsidR="001B313D" w:rsidRPr="00C34544" w:rsidRDefault="001B313D" w:rsidP="00C34544">
            <w:pPr>
              <w:widowControl/>
              <w:numPr>
                <w:ilvl w:val="0"/>
                <w:numId w:val="50"/>
              </w:numPr>
              <w:suppressAutoHyphens w:val="0"/>
              <w:autoSpaceDE w:val="0"/>
              <w:adjustRightInd w:val="0"/>
              <w:spacing w:beforeLines="60" w:before="144"/>
              <w:jc w:val="both"/>
              <w:textAlignment w:val="auto"/>
              <w:rPr>
                <w:rFonts w:ascii="Arial" w:hAnsi="Arial" w:cs="Arial"/>
                <w:color w:val="000000"/>
                <w:sz w:val="22"/>
                <w:szCs w:val="22"/>
                <w:lang w:val="en-GB" w:eastAsia="de-AT"/>
              </w:rPr>
            </w:pPr>
            <w:r w:rsidRPr="00C34544">
              <w:rPr>
                <w:rFonts w:ascii="Arial" w:hAnsi="Arial" w:cs="Arial"/>
                <w:color w:val="000000"/>
                <w:sz w:val="22"/>
                <w:szCs w:val="22"/>
                <w:lang w:val="en-GB" w:eastAsia="de-AT"/>
              </w:rPr>
              <w:t>Buyer and Seller lodge contracts and related documents to their respective Bullion Banks for verification and execution as per Swiss procedures.</w:t>
            </w:r>
          </w:p>
          <w:p w14:paraId="4BAFEB7E" w14:textId="77777777" w:rsidR="001B313D" w:rsidRPr="008C1F64" w:rsidRDefault="001B313D" w:rsidP="00C34544">
            <w:pPr>
              <w:widowControl/>
              <w:numPr>
                <w:ilvl w:val="0"/>
                <w:numId w:val="50"/>
              </w:numPr>
              <w:suppressAutoHyphens w:val="0"/>
              <w:autoSpaceDE w:val="0"/>
              <w:adjustRightInd w:val="0"/>
              <w:spacing w:before="60"/>
              <w:jc w:val="both"/>
              <w:textAlignment w:val="auto"/>
              <w:rPr>
                <w:rFonts w:ascii="Arial" w:hAnsi="Arial" w:cs="Arial"/>
                <w:dstrike/>
                <w:color w:val="000000"/>
                <w:sz w:val="22"/>
                <w:szCs w:val="22"/>
                <w:lang w:val="en-GB" w:eastAsia="de-AT"/>
              </w:rPr>
            </w:pPr>
            <w:r w:rsidRPr="00C34544">
              <w:rPr>
                <w:rFonts w:ascii="Arial" w:hAnsi="Arial" w:cs="Arial"/>
                <w:color w:val="000000"/>
                <w:sz w:val="22"/>
                <w:szCs w:val="22"/>
                <w:lang w:val="en-GB" w:eastAsia="de-AT"/>
              </w:rPr>
              <w:t>Seller’s Bank will SWIFT to Buyer’s Bank formally confirming the existence and transferability of merchandise.</w:t>
            </w:r>
          </w:p>
          <w:p w14:paraId="36EA1B83" w14:textId="77777777" w:rsidR="00C34544" w:rsidRPr="002A6E81" w:rsidRDefault="00C34544" w:rsidP="00C34544">
            <w:pPr>
              <w:widowControl/>
              <w:numPr>
                <w:ilvl w:val="0"/>
                <w:numId w:val="50"/>
              </w:numPr>
              <w:autoSpaceDN/>
              <w:spacing w:before="60" w:after="60"/>
              <w:ind w:right="-83"/>
              <w:jc w:val="both"/>
              <w:textAlignment w:val="auto"/>
              <w:rPr>
                <w:rFonts w:ascii="Arial" w:hAnsi="Arial" w:cs="Arial"/>
                <w:sz w:val="20"/>
                <w:szCs w:val="20"/>
                <w:lang w:val="en-GB"/>
              </w:rPr>
            </w:pPr>
            <w:r w:rsidRPr="002A6E81">
              <w:rPr>
                <w:rFonts w:ascii="Arial" w:hAnsi="Arial" w:cs="Arial"/>
                <w:sz w:val="20"/>
                <w:szCs w:val="20"/>
                <w:lang w:val="en-GB"/>
              </w:rPr>
              <w:t xml:space="preserve">THE SELLER WILL SEND THE GOODS TO THE BUYER’S NOMINATED REFINERY </w:t>
            </w:r>
            <w:r>
              <w:rPr>
                <w:rFonts w:ascii="Arial" w:hAnsi="Arial" w:cs="Arial"/>
                <w:sz w:val="20"/>
                <w:szCs w:val="20"/>
                <w:lang w:val="en-GB"/>
              </w:rPr>
              <w:t>IN SWITZERLAND FOR FURTHER ASSAY.</w:t>
            </w:r>
          </w:p>
          <w:p w14:paraId="4E2E4928" w14:textId="77777777" w:rsidR="00C34544" w:rsidRPr="002A6E81" w:rsidRDefault="00C34544" w:rsidP="00C34544">
            <w:pPr>
              <w:widowControl/>
              <w:numPr>
                <w:ilvl w:val="0"/>
                <w:numId w:val="50"/>
              </w:numPr>
              <w:autoSpaceDN/>
              <w:spacing w:before="60" w:after="60"/>
              <w:ind w:right="-83"/>
              <w:jc w:val="both"/>
              <w:textAlignment w:val="auto"/>
              <w:rPr>
                <w:rFonts w:ascii="Arial" w:hAnsi="Arial" w:cs="Arial"/>
                <w:sz w:val="20"/>
                <w:szCs w:val="20"/>
                <w:lang w:val="en-GB"/>
              </w:rPr>
            </w:pPr>
            <w:r w:rsidRPr="002A6E81">
              <w:rPr>
                <w:rFonts w:ascii="Arial" w:hAnsi="Arial" w:cs="Arial"/>
                <w:sz w:val="20"/>
                <w:szCs w:val="20"/>
                <w:lang w:val="en-GB"/>
              </w:rPr>
              <w:t>THE REFINERY WILL GIVE A COPY OF THE FINAL REFINERY ASSAY REPORT TO THE BUYER WITH COPY TO THE SELLER.</w:t>
            </w:r>
          </w:p>
          <w:p w14:paraId="60B951D4" w14:textId="77777777" w:rsidR="001B313D" w:rsidRDefault="00C34544" w:rsidP="00C34544">
            <w:pPr>
              <w:widowControl/>
              <w:numPr>
                <w:ilvl w:val="0"/>
                <w:numId w:val="50"/>
              </w:numPr>
              <w:autoSpaceDN/>
              <w:spacing w:before="60" w:after="60"/>
              <w:ind w:right="-83"/>
              <w:jc w:val="both"/>
              <w:textAlignment w:val="auto"/>
              <w:rPr>
                <w:rFonts w:ascii="Arial" w:hAnsi="Arial" w:cs="Arial"/>
                <w:lang w:val="en-US"/>
              </w:rPr>
            </w:pPr>
            <w:r w:rsidRPr="002A6E81">
              <w:rPr>
                <w:rFonts w:ascii="Arial" w:hAnsi="Arial" w:cs="Arial"/>
                <w:sz w:val="20"/>
                <w:szCs w:val="20"/>
                <w:lang w:val="en-GB"/>
              </w:rPr>
              <w:lastRenderedPageBreak/>
              <w:t>PAYMENT OF THE AGREED PRICE SHALL BE EXECUTED TO THE SELLER’S NOMINATED BANK WITHIN 72 HOURS OR 3 WORKING DAYS AFTER RECEIPT OF FI</w:t>
            </w:r>
            <w:r>
              <w:rPr>
                <w:rFonts w:ascii="Arial" w:hAnsi="Arial" w:cs="Arial"/>
                <w:sz w:val="20"/>
                <w:szCs w:val="20"/>
                <w:lang w:val="en-GB"/>
              </w:rPr>
              <w:t>NAL ASSAY REPORT FROM REFINERY RESPECTIVELY ON RECEIPT OF SELLER’S COMMERCIAL INVOICE.</w:t>
            </w:r>
          </w:p>
        </w:tc>
      </w:tr>
    </w:tbl>
    <w:p w14:paraId="4FD34C4D" w14:textId="77777777" w:rsidR="001B313D" w:rsidRDefault="001F71E9" w:rsidP="000D5F76">
      <w:pPr>
        <w:pStyle w:val="Standard1"/>
        <w:spacing w:after="0" w:line="240" w:lineRule="auto"/>
        <w:rPr>
          <w:rFonts w:ascii="Arial" w:hAnsi="Arial" w:cs="Arial"/>
          <w:b/>
          <w:caps/>
          <w:lang w:val="en-US"/>
        </w:rPr>
      </w:pPr>
      <w:bookmarkStart w:id="0" w:name="OLE_LINK1"/>
      <w:bookmarkStart w:id="1" w:name="OLE_LINK2"/>
      <w:r w:rsidRPr="00AE3C96">
        <w:rPr>
          <w:rFonts w:ascii="Arial" w:hAnsi="Arial" w:cs="Arial"/>
          <w:lang w:val="en-US"/>
        </w:rPr>
        <w:lastRenderedPageBreak/>
        <w:br/>
      </w:r>
      <w:r w:rsidR="000D5F76">
        <w:rPr>
          <w:rFonts w:ascii="Arial" w:hAnsi="Arial" w:cs="Arial"/>
          <w:b/>
          <w:caps/>
          <w:lang w:val="en-GB"/>
        </w:rPr>
        <w:t>If the Gold is outside the bullion system and seller’s bank can’t confirm the purity, the procedures must be adjusted accordingly, because further inspection of the physical gold is necessary before any payment can be done.</w:t>
      </w:r>
    </w:p>
    <w:p w14:paraId="7823073A" w14:textId="77777777" w:rsidR="00AE3C96" w:rsidRPr="002A4B61" w:rsidRDefault="00AE3C96" w:rsidP="00AE3C96">
      <w:pPr>
        <w:pStyle w:val="Listenabsatz"/>
        <w:autoSpaceDE w:val="0"/>
        <w:spacing w:after="0" w:line="240" w:lineRule="auto"/>
        <w:ind w:left="0"/>
        <w:jc w:val="both"/>
        <w:rPr>
          <w:rFonts w:ascii="Arial" w:hAnsi="Arial" w:cs="Arial"/>
          <w:b/>
          <w:caps/>
          <w:lang w:val="en-GB"/>
        </w:rPr>
      </w:pPr>
    </w:p>
    <w:p w14:paraId="72D9336E" w14:textId="77777777" w:rsidR="00AE3C96" w:rsidRPr="002A4B61" w:rsidRDefault="00AE3C96" w:rsidP="00AE3C96">
      <w:pPr>
        <w:pStyle w:val="Listenabsatz"/>
        <w:autoSpaceDE w:val="0"/>
        <w:spacing w:after="0" w:line="240" w:lineRule="auto"/>
        <w:ind w:left="0"/>
        <w:jc w:val="both"/>
        <w:rPr>
          <w:rFonts w:ascii="Arial" w:hAnsi="Arial" w:cs="Arial"/>
          <w:b/>
          <w:lang w:val="en-GB"/>
        </w:rPr>
      </w:pPr>
    </w:p>
    <w:tbl>
      <w:tblPr>
        <w:tblW w:w="9840" w:type="dxa"/>
        <w:tblInd w:w="-12" w:type="dxa"/>
        <w:tblLayout w:type="fixed"/>
        <w:tblCellMar>
          <w:left w:w="10" w:type="dxa"/>
          <w:right w:w="10" w:type="dxa"/>
        </w:tblCellMar>
        <w:tblLook w:val="0000" w:firstRow="0" w:lastRow="0" w:firstColumn="0" w:lastColumn="0" w:noHBand="0" w:noVBand="0"/>
      </w:tblPr>
      <w:tblGrid>
        <w:gridCol w:w="1920"/>
        <w:gridCol w:w="360"/>
        <w:gridCol w:w="7560"/>
      </w:tblGrid>
      <w:tr w:rsidR="00AE3C96" w:rsidRPr="00AE3C96" w14:paraId="6A1E2265" w14:textId="77777777" w:rsidTr="006A4C6E">
        <w:tc>
          <w:tcPr>
            <w:tcW w:w="1920" w:type="dxa"/>
            <w:shd w:val="clear" w:color="auto" w:fill="99FFCC"/>
            <w:tcMar>
              <w:top w:w="0" w:type="dxa"/>
              <w:left w:w="108" w:type="dxa"/>
              <w:bottom w:w="0" w:type="dxa"/>
              <w:right w:w="108" w:type="dxa"/>
            </w:tcMar>
          </w:tcPr>
          <w:p w14:paraId="1196EA71" w14:textId="77777777" w:rsidR="00AE3C96" w:rsidRPr="00AE3C96" w:rsidRDefault="00AE3C96" w:rsidP="006A4C6E">
            <w:pPr>
              <w:pStyle w:val="Standard1"/>
              <w:autoSpaceDE w:val="0"/>
              <w:snapToGrid w:val="0"/>
              <w:spacing w:before="60" w:after="60"/>
              <w:rPr>
                <w:rFonts w:ascii="Arial" w:eastAsia="Times New Roman" w:hAnsi="Arial" w:cs="Arial"/>
                <w:b/>
                <w:bCs/>
              </w:rPr>
            </w:pPr>
            <w:proofErr w:type="spellStart"/>
            <w:r w:rsidRPr="00AE3C96">
              <w:rPr>
                <w:rFonts w:ascii="Arial" w:eastAsia="Times New Roman" w:hAnsi="Arial" w:cs="Arial"/>
                <w:b/>
                <w:bCs/>
              </w:rPr>
              <w:t>Seller’s</w:t>
            </w:r>
            <w:proofErr w:type="spellEnd"/>
            <w:r w:rsidRPr="00AE3C96">
              <w:rPr>
                <w:rFonts w:ascii="Arial" w:eastAsia="Times New Roman" w:hAnsi="Arial" w:cs="Arial"/>
                <w:b/>
                <w:bCs/>
              </w:rPr>
              <w:t xml:space="preserve"> Name</w:t>
            </w:r>
          </w:p>
        </w:tc>
        <w:tc>
          <w:tcPr>
            <w:tcW w:w="360" w:type="dxa"/>
            <w:shd w:val="clear" w:color="auto" w:fill="99FFCC"/>
            <w:tcMar>
              <w:top w:w="0" w:type="dxa"/>
              <w:left w:w="108" w:type="dxa"/>
              <w:bottom w:w="0" w:type="dxa"/>
              <w:right w:w="108" w:type="dxa"/>
            </w:tcMar>
          </w:tcPr>
          <w:p w14:paraId="65AC9EAE" w14:textId="77777777" w:rsidR="00AE3C96" w:rsidRPr="00AE3C96" w:rsidRDefault="00AE3C96" w:rsidP="006A4C6E">
            <w:pPr>
              <w:pStyle w:val="Standard1"/>
              <w:autoSpaceDE w:val="0"/>
              <w:snapToGrid w:val="0"/>
              <w:spacing w:before="60" w:after="60"/>
              <w:jc w:val="center"/>
              <w:rPr>
                <w:rFonts w:ascii="Arial" w:eastAsia="Times New Roman" w:hAnsi="Arial" w:cs="Arial"/>
              </w:rPr>
            </w:pPr>
            <w:r w:rsidRPr="00AE3C96">
              <w:rPr>
                <w:rFonts w:ascii="Arial" w:eastAsia="Times New Roman" w:hAnsi="Arial" w:cs="Arial"/>
              </w:rPr>
              <w:t>:</w:t>
            </w:r>
          </w:p>
        </w:tc>
        <w:tc>
          <w:tcPr>
            <w:tcW w:w="7560" w:type="dxa"/>
            <w:shd w:val="clear" w:color="auto" w:fill="99FFCC"/>
            <w:tcMar>
              <w:top w:w="0" w:type="dxa"/>
              <w:left w:w="108" w:type="dxa"/>
              <w:bottom w:w="0" w:type="dxa"/>
              <w:right w:w="108" w:type="dxa"/>
            </w:tcMar>
          </w:tcPr>
          <w:p w14:paraId="2A506ACE" w14:textId="77777777" w:rsidR="00AE3C96" w:rsidRPr="00AE3C96" w:rsidRDefault="00AE3C96" w:rsidP="006A4C6E">
            <w:pPr>
              <w:pStyle w:val="Standard1"/>
              <w:autoSpaceDE w:val="0"/>
              <w:snapToGrid w:val="0"/>
              <w:spacing w:before="60" w:after="60"/>
              <w:rPr>
                <w:rFonts w:ascii="Arial" w:eastAsia="Times New Roman" w:hAnsi="Arial" w:cs="Arial"/>
                <w:b/>
              </w:rPr>
            </w:pPr>
          </w:p>
        </w:tc>
      </w:tr>
      <w:tr w:rsidR="00AE3C96" w:rsidRPr="00AE3C96" w14:paraId="6D2D3D61" w14:textId="77777777" w:rsidTr="006A4C6E">
        <w:tc>
          <w:tcPr>
            <w:tcW w:w="1920" w:type="dxa"/>
            <w:tcMar>
              <w:top w:w="0" w:type="dxa"/>
              <w:left w:w="108" w:type="dxa"/>
              <w:bottom w:w="0" w:type="dxa"/>
              <w:right w:w="108" w:type="dxa"/>
            </w:tcMar>
          </w:tcPr>
          <w:p w14:paraId="211A7A6C" w14:textId="77777777" w:rsidR="00AE3C96" w:rsidRPr="00AE3C96" w:rsidRDefault="00AE3C96" w:rsidP="006A4C6E">
            <w:pPr>
              <w:pStyle w:val="Standard1"/>
              <w:autoSpaceDE w:val="0"/>
              <w:snapToGrid w:val="0"/>
              <w:spacing w:before="60" w:after="60"/>
              <w:rPr>
                <w:rFonts w:ascii="Arial" w:eastAsia="Times New Roman" w:hAnsi="Arial" w:cs="Arial"/>
                <w:b/>
                <w:bCs/>
              </w:rPr>
            </w:pPr>
            <w:proofErr w:type="spellStart"/>
            <w:r w:rsidRPr="00AE3C96">
              <w:rPr>
                <w:rFonts w:ascii="Arial" w:eastAsia="Times New Roman" w:hAnsi="Arial" w:cs="Arial"/>
                <w:b/>
                <w:bCs/>
              </w:rPr>
              <w:t>Represented</w:t>
            </w:r>
            <w:proofErr w:type="spellEnd"/>
            <w:r w:rsidRPr="00AE3C96">
              <w:rPr>
                <w:rFonts w:ascii="Arial" w:eastAsia="Times New Roman" w:hAnsi="Arial" w:cs="Arial"/>
                <w:b/>
                <w:bCs/>
              </w:rPr>
              <w:t xml:space="preserve"> by</w:t>
            </w:r>
          </w:p>
        </w:tc>
        <w:tc>
          <w:tcPr>
            <w:tcW w:w="360" w:type="dxa"/>
            <w:tcMar>
              <w:top w:w="0" w:type="dxa"/>
              <w:left w:w="108" w:type="dxa"/>
              <w:bottom w:w="0" w:type="dxa"/>
              <w:right w:w="108" w:type="dxa"/>
            </w:tcMar>
          </w:tcPr>
          <w:p w14:paraId="0FD75322" w14:textId="77777777" w:rsidR="00AE3C96" w:rsidRPr="00AE3C96" w:rsidRDefault="00AE3C96" w:rsidP="006A4C6E">
            <w:pPr>
              <w:pStyle w:val="Standard1"/>
              <w:autoSpaceDE w:val="0"/>
              <w:snapToGrid w:val="0"/>
              <w:spacing w:before="60" w:after="60"/>
              <w:jc w:val="center"/>
              <w:rPr>
                <w:rFonts w:ascii="Arial" w:eastAsia="Times New Roman" w:hAnsi="Arial" w:cs="Arial"/>
              </w:rPr>
            </w:pPr>
            <w:r w:rsidRPr="00AE3C96">
              <w:rPr>
                <w:rFonts w:ascii="Arial" w:eastAsia="Times New Roman" w:hAnsi="Arial" w:cs="Arial"/>
              </w:rPr>
              <w:t>:</w:t>
            </w:r>
          </w:p>
        </w:tc>
        <w:tc>
          <w:tcPr>
            <w:tcW w:w="7560" w:type="dxa"/>
            <w:tcMar>
              <w:top w:w="0" w:type="dxa"/>
              <w:left w:w="108" w:type="dxa"/>
              <w:bottom w:w="0" w:type="dxa"/>
              <w:right w:w="108" w:type="dxa"/>
            </w:tcMar>
          </w:tcPr>
          <w:p w14:paraId="529D0748" w14:textId="77777777" w:rsidR="00AE3C96" w:rsidRPr="00AE3C96" w:rsidRDefault="00AE3C96" w:rsidP="006A4C6E">
            <w:pPr>
              <w:pStyle w:val="Standard1"/>
              <w:autoSpaceDE w:val="0"/>
              <w:snapToGrid w:val="0"/>
              <w:spacing w:before="60" w:after="60"/>
              <w:rPr>
                <w:rFonts w:ascii="Arial" w:eastAsia="Times New Roman" w:hAnsi="Arial" w:cs="Arial"/>
                <w:b/>
              </w:rPr>
            </w:pPr>
          </w:p>
        </w:tc>
      </w:tr>
      <w:tr w:rsidR="00AE3C96" w:rsidRPr="00AE3C96" w14:paraId="0CB18062" w14:textId="77777777" w:rsidTr="006A4C6E">
        <w:tc>
          <w:tcPr>
            <w:tcW w:w="1920" w:type="dxa"/>
            <w:shd w:val="clear" w:color="auto" w:fill="99FFCC"/>
            <w:tcMar>
              <w:top w:w="0" w:type="dxa"/>
              <w:left w:w="108" w:type="dxa"/>
              <w:bottom w:w="0" w:type="dxa"/>
              <w:right w:w="108" w:type="dxa"/>
            </w:tcMar>
          </w:tcPr>
          <w:p w14:paraId="7B98A57A" w14:textId="77777777" w:rsidR="00AE3C96" w:rsidRPr="00AE3C96" w:rsidRDefault="00AE3C96" w:rsidP="006A4C6E">
            <w:pPr>
              <w:pStyle w:val="Standard1"/>
              <w:autoSpaceDE w:val="0"/>
              <w:snapToGrid w:val="0"/>
              <w:spacing w:before="60" w:after="60"/>
              <w:rPr>
                <w:rFonts w:ascii="Arial" w:eastAsia="Times New Roman" w:hAnsi="Arial" w:cs="Arial"/>
                <w:b/>
                <w:bCs/>
              </w:rPr>
            </w:pPr>
            <w:proofErr w:type="spellStart"/>
            <w:r w:rsidRPr="00AE3C96">
              <w:rPr>
                <w:rFonts w:ascii="Arial" w:eastAsia="Times New Roman" w:hAnsi="Arial" w:cs="Arial"/>
                <w:b/>
                <w:bCs/>
              </w:rPr>
              <w:t>Address</w:t>
            </w:r>
            <w:proofErr w:type="spellEnd"/>
          </w:p>
        </w:tc>
        <w:tc>
          <w:tcPr>
            <w:tcW w:w="360" w:type="dxa"/>
            <w:shd w:val="clear" w:color="auto" w:fill="99FFCC"/>
            <w:tcMar>
              <w:top w:w="0" w:type="dxa"/>
              <w:left w:w="108" w:type="dxa"/>
              <w:bottom w:w="0" w:type="dxa"/>
              <w:right w:w="108" w:type="dxa"/>
            </w:tcMar>
          </w:tcPr>
          <w:p w14:paraId="2A11213F" w14:textId="77777777" w:rsidR="00AE3C96" w:rsidRPr="00AE3C96" w:rsidRDefault="00AE3C96" w:rsidP="006A4C6E">
            <w:pPr>
              <w:pStyle w:val="Standard1"/>
              <w:autoSpaceDE w:val="0"/>
              <w:snapToGrid w:val="0"/>
              <w:spacing w:before="60" w:after="60"/>
              <w:jc w:val="center"/>
              <w:rPr>
                <w:rFonts w:ascii="Arial" w:eastAsia="Times New Roman" w:hAnsi="Arial" w:cs="Arial"/>
              </w:rPr>
            </w:pPr>
            <w:r w:rsidRPr="00AE3C96">
              <w:rPr>
                <w:rFonts w:ascii="Arial" w:eastAsia="Times New Roman" w:hAnsi="Arial" w:cs="Arial"/>
              </w:rPr>
              <w:t>:</w:t>
            </w:r>
          </w:p>
        </w:tc>
        <w:tc>
          <w:tcPr>
            <w:tcW w:w="7560" w:type="dxa"/>
            <w:shd w:val="clear" w:color="auto" w:fill="99FFCC"/>
            <w:tcMar>
              <w:top w:w="0" w:type="dxa"/>
              <w:left w:w="108" w:type="dxa"/>
              <w:bottom w:w="0" w:type="dxa"/>
              <w:right w:w="108" w:type="dxa"/>
            </w:tcMar>
          </w:tcPr>
          <w:p w14:paraId="6E354553" w14:textId="77777777" w:rsidR="00AE3C96" w:rsidRPr="00AE3C96" w:rsidRDefault="00AE3C96" w:rsidP="006A4C6E">
            <w:pPr>
              <w:pStyle w:val="Standard1"/>
              <w:autoSpaceDE w:val="0"/>
              <w:snapToGrid w:val="0"/>
              <w:spacing w:before="60" w:after="60"/>
              <w:rPr>
                <w:rFonts w:ascii="Arial" w:eastAsia="Times New Roman" w:hAnsi="Arial" w:cs="Arial"/>
                <w:b/>
              </w:rPr>
            </w:pPr>
          </w:p>
        </w:tc>
      </w:tr>
      <w:tr w:rsidR="00AE3C96" w:rsidRPr="00AE3C96" w14:paraId="79983799" w14:textId="77777777" w:rsidTr="006A4C6E">
        <w:tc>
          <w:tcPr>
            <w:tcW w:w="1920" w:type="dxa"/>
            <w:tcMar>
              <w:top w:w="0" w:type="dxa"/>
              <w:left w:w="108" w:type="dxa"/>
              <w:bottom w:w="0" w:type="dxa"/>
              <w:right w:w="108" w:type="dxa"/>
            </w:tcMar>
          </w:tcPr>
          <w:p w14:paraId="1096F391" w14:textId="77777777" w:rsidR="00AE3C96" w:rsidRPr="00AE3C96" w:rsidRDefault="00AE3C96" w:rsidP="006A4C6E">
            <w:pPr>
              <w:pStyle w:val="Standard1"/>
              <w:autoSpaceDE w:val="0"/>
              <w:snapToGrid w:val="0"/>
              <w:spacing w:before="60" w:after="60"/>
              <w:rPr>
                <w:rFonts w:ascii="Arial" w:eastAsia="Times New Roman" w:hAnsi="Arial" w:cs="Arial"/>
                <w:b/>
                <w:bCs/>
              </w:rPr>
            </w:pPr>
            <w:r w:rsidRPr="00AE3C96">
              <w:rPr>
                <w:rFonts w:ascii="Arial" w:eastAsia="Times New Roman" w:hAnsi="Arial" w:cs="Arial"/>
                <w:b/>
                <w:bCs/>
              </w:rPr>
              <w:t>Telephone No.</w:t>
            </w:r>
          </w:p>
        </w:tc>
        <w:tc>
          <w:tcPr>
            <w:tcW w:w="360" w:type="dxa"/>
            <w:tcMar>
              <w:top w:w="0" w:type="dxa"/>
              <w:left w:w="108" w:type="dxa"/>
              <w:bottom w:w="0" w:type="dxa"/>
              <w:right w:w="108" w:type="dxa"/>
            </w:tcMar>
          </w:tcPr>
          <w:p w14:paraId="0A0AAB7D" w14:textId="77777777" w:rsidR="00AE3C96" w:rsidRPr="00AE3C96" w:rsidRDefault="00AE3C96" w:rsidP="006A4C6E">
            <w:pPr>
              <w:pStyle w:val="Standard1"/>
              <w:autoSpaceDE w:val="0"/>
              <w:snapToGrid w:val="0"/>
              <w:spacing w:before="60" w:after="60"/>
              <w:jc w:val="center"/>
              <w:rPr>
                <w:rFonts w:ascii="Arial" w:eastAsia="Times New Roman" w:hAnsi="Arial" w:cs="Arial"/>
              </w:rPr>
            </w:pPr>
            <w:r w:rsidRPr="00AE3C96">
              <w:rPr>
                <w:rFonts w:ascii="Arial" w:eastAsia="Times New Roman" w:hAnsi="Arial" w:cs="Arial"/>
              </w:rPr>
              <w:t>:</w:t>
            </w:r>
          </w:p>
        </w:tc>
        <w:tc>
          <w:tcPr>
            <w:tcW w:w="7560" w:type="dxa"/>
            <w:tcMar>
              <w:top w:w="0" w:type="dxa"/>
              <w:left w:w="108" w:type="dxa"/>
              <w:bottom w:w="0" w:type="dxa"/>
              <w:right w:w="108" w:type="dxa"/>
            </w:tcMar>
          </w:tcPr>
          <w:p w14:paraId="56619B86" w14:textId="77777777" w:rsidR="00AE3C96" w:rsidRPr="00AE3C96" w:rsidRDefault="00AE3C96" w:rsidP="006A4C6E">
            <w:pPr>
              <w:pStyle w:val="Standard1"/>
              <w:autoSpaceDE w:val="0"/>
              <w:snapToGrid w:val="0"/>
              <w:spacing w:before="60" w:after="60"/>
              <w:rPr>
                <w:rFonts w:ascii="Arial" w:eastAsia="Times New Roman" w:hAnsi="Arial" w:cs="Arial"/>
                <w:b/>
              </w:rPr>
            </w:pPr>
          </w:p>
        </w:tc>
      </w:tr>
      <w:tr w:rsidR="00AE3C96" w:rsidRPr="00AE3C96" w14:paraId="7422FF04" w14:textId="77777777" w:rsidTr="006A4C6E">
        <w:tc>
          <w:tcPr>
            <w:tcW w:w="1920" w:type="dxa"/>
            <w:shd w:val="clear" w:color="auto" w:fill="99FFCC"/>
            <w:tcMar>
              <w:top w:w="0" w:type="dxa"/>
              <w:left w:w="108" w:type="dxa"/>
              <w:bottom w:w="0" w:type="dxa"/>
              <w:right w:w="108" w:type="dxa"/>
            </w:tcMar>
          </w:tcPr>
          <w:p w14:paraId="5F99D334" w14:textId="77777777" w:rsidR="00AE3C96" w:rsidRPr="00AE3C96" w:rsidRDefault="00AE3C96" w:rsidP="006A4C6E">
            <w:pPr>
              <w:pStyle w:val="Standard1"/>
              <w:autoSpaceDE w:val="0"/>
              <w:snapToGrid w:val="0"/>
              <w:spacing w:before="60" w:after="60"/>
              <w:rPr>
                <w:rFonts w:ascii="Arial" w:eastAsia="Times New Roman" w:hAnsi="Arial" w:cs="Arial"/>
                <w:b/>
                <w:bCs/>
              </w:rPr>
            </w:pPr>
            <w:r w:rsidRPr="00AE3C96">
              <w:rPr>
                <w:rFonts w:ascii="Arial" w:eastAsia="Times New Roman" w:hAnsi="Arial" w:cs="Arial"/>
                <w:b/>
                <w:bCs/>
              </w:rPr>
              <w:t>E-mail</w:t>
            </w:r>
          </w:p>
        </w:tc>
        <w:tc>
          <w:tcPr>
            <w:tcW w:w="360" w:type="dxa"/>
            <w:shd w:val="clear" w:color="auto" w:fill="99FFCC"/>
            <w:tcMar>
              <w:top w:w="0" w:type="dxa"/>
              <w:left w:w="108" w:type="dxa"/>
              <w:bottom w:w="0" w:type="dxa"/>
              <w:right w:w="108" w:type="dxa"/>
            </w:tcMar>
          </w:tcPr>
          <w:p w14:paraId="2B485E04" w14:textId="77777777" w:rsidR="00AE3C96" w:rsidRPr="00AE3C96" w:rsidRDefault="00AE3C96" w:rsidP="006A4C6E">
            <w:pPr>
              <w:pStyle w:val="Standard1"/>
              <w:autoSpaceDE w:val="0"/>
              <w:snapToGrid w:val="0"/>
              <w:spacing w:before="60" w:after="60"/>
              <w:jc w:val="center"/>
              <w:rPr>
                <w:rFonts w:ascii="Arial" w:eastAsia="Times New Roman" w:hAnsi="Arial" w:cs="Arial"/>
              </w:rPr>
            </w:pPr>
            <w:r w:rsidRPr="00AE3C96">
              <w:rPr>
                <w:rFonts w:ascii="Arial" w:eastAsia="Times New Roman" w:hAnsi="Arial" w:cs="Arial"/>
              </w:rPr>
              <w:t>:</w:t>
            </w:r>
          </w:p>
        </w:tc>
        <w:tc>
          <w:tcPr>
            <w:tcW w:w="7560" w:type="dxa"/>
            <w:shd w:val="clear" w:color="auto" w:fill="99FFCC"/>
            <w:tcMar>
              <w:top w:w="0" w:type="dxa"/>
              <w:left w:w="108" w:type="dxa"/>
              <w:bottom w:w="0" w:type="dxa"/>
              <w:right w:w="108" w:type="dxa"/>
            </w:tcMar>
          </w:tcPr>
          <w:p w14:paraId="124B770E" w14:textId="77777777" w:rsidR="00AE3C96" w:rsidRPr="00AE3C96" w:rsidRDefault="00AE3C96" w:rsidP="006A4C6E">
            <w:pPr>
              <w:pStyle w:val="Standard1"/>
              <w:autoSpaceDE w:val="0"/>
              <w:snapToGrid w:val="0"/>
              <w:spacing w:before="60" w:after="60"/>
              <w:rPr>
                <w:rFonts w:ascii="Arial" w:eastAsia="Times New Roman" w:hAnsi="Arial" w:cs="Arial"/>
                <w:b/>
              </w:rPr>
            </w:pPr>
          </w:p>
        </w:tc>
      </w:tr>
    </w:tbl>
    <w:p w14:paraId="7D9E3FB9" w14:textId="77777777" w:rsidR="00AE3C96" w:rsidRPr="00AE3C96" w:rsidRDefault="00AE3C96" w:rsidP="00AE3C96">
      <w:pPr>
        <w:pStyle w:val="Listenabsatz"/>
        <w:tabs>
          <w:tab w:val="left" w:pos="630"/>
        </w:tabs>
        <w:spacing w:after="0" w:line="240" w:lineRule="auto"/>
        <w:ind w:left="0"/>
        <w:jc w:val="both"/>
        <w:rPr>
          <w:rFonts w:ascii="Arial" w:hAnsi="Arial" w:cs="Arial"/>
          <w:b/>
        </w:rPr>
      </w:pPr>
    </w:p>
    <w:p w14:paraId="3AFFA567" w14:textId="77777777" w:rsidR="00AE3C96" w:rsidRPr="00AE3C96" w:rsidRDefault="00AE3C96" w:rsidP="00AE3C96">
      <w:pPr>
        <w:pStyle w:val="Listenabsatz"/>
        <w:tabs>
          <w:tab w:val="left" w:pos="630"/>
        </w:tabs>
        <w:spacing w:after="0" w:line="240" w:lineRule="auto"/>
        <w:ind w:left="0"/>
        <w:jc w:val="both"/>
        <w:rPr>
          <w:rFonts w:ascii="Arial" w:hAnsi="Arial" w:cs="Arial"/>
          <w:b/>
        </w:rPr>
      </w:pPr>
    </w:p>
    <w:p w14:paraId="7C792A5E" w14:textId="77777777" w:rsidR="00AE3C96" w:rsidRDefault="00AE3C96">
      <w:pPr>
        <w:widowControl/>
        <w:suppressAutoHyphens w:val="0"/>
        <w:autoSpaceDN/>
        <w:textAlignment w:val="auto"/>
        <w:rPr>
          <w:rFonts w:ascii="Arial" w:eastAsia="Calibri" w:hAnsi="Arial" w:cs="Arial"/>
          <w:b/>
          <w:caps/>
          <w:sz w:val="22"/>
          <w:szCs w:val="22"/>
        </w:rPr>
      </w:pPr>
    </w:p>
    <w:p w14:paraId="4F5B6311" w14:textId="77777777" w:rsidR="00AE3C96" w:rsidRPr="00AE3C96" w:rsidRDefault="00AE3C96" w:rsidP="00AE3C96">
      <w:pPr>
        <w:pStyle w:val="Listenabsatz"/>
        <w:tabs>
          <w:tab w:val="left" w:pos="630"/>
        </w:tabs>
        <w:spacing w:after="0" w:line="240" w:lineRule="auto"/>
        <w:ind w:left="0"/>
        <w:jc w:val="both"/>
        <w:rPr>
          <w:rFonts w:ascii="Arial" w:hAnsi="Arial" w:cs="Arial"/>
          <w:b/>
          <w:caps/>
        </w:rPr>
      </w:pPr>
      <w:r w:rsidRPr="00AE3C96">
        <w:rPr>
          <w:rFonts w:ascii="Arial" w:hAnsi="Arial" w:cs="Arial"/>
          <w:b/>
          <w:caps/>
        </w:rPr>
        <w:t xml:space="preserve">The </w:t>
      </w:r>
      <w:proofErr w:type="spellStart"/>
      <w:r w:rsidRPr="00AE3C96">
        <w:rPr>
          <w:rFonts w:ascii="Arial" w:hAnsi="Arial" w:cs="Arial"/>
          <w:b/>
          <w:caps/>
        </w:rPr>
        <w:t>Seller’s</w:t>
      </w:r>
      <w:proofErr w:type="spellEnd"/>
      <w:r w:rsidRPr="00AE3C96">
        <w:rPr>
          <w:rFonts w:ascii="Arial" w:hAnsi="Arial" w:cs="Arial"/>
          <w:b/>
          <w:caps/>
        </w:rPr>
        <w:t xml:space="preserve"> Banking </w:t>
      </w:r>
      <w:proofErr w:type="spellStart"/>
      <w:r w:rsidRPr="00AE3C96">
        <w:rPr>
          <w:rFonts w:ascii="Arial" w:hAnsi="Arial" w:cs="Arial"/>
          <w:b/>
          <w:caps/>
        </w:rPr>
        <w:t>Coordinates</w:t>
      </w:r>
      <w:proofErr w:type="spellEnd"/>
    </w:p>
    <w:p w14:paraId="7FF45405" w14:textId="77777777" w:rsidR="00AE3C96" w:rsidRPr="00AE3C96" w:rsidRDefault="00AE3C96" w:rsidP="00AE3C96">
      <w:pPr>
        <w:pStyle w:val="Listenabsatz"/>
        <w:tabs>
          <w:tab w:val="left" w:pos="630"/>
        </w:tabs>
        <w:spacing w:after="0" w:line="240" w:lineRule="auto"/>
        <w:ind w:left="0"/>
        <w:jc w:val="both"/>
        <w:rPr>
          <w:rFonts w:ascii="Arial" w:hAnsi="Arial" w:cs="Arial"/>
          <w:b/>
        </w:rPr>
      </w:pPr>
    </w:p>
    <w:tbl>
      <w:tblPr>
        <w:tblW w:w="10093" w:type="dxa"/>
        <w:tblInd w:w="108" w:type="dxa"/>
        <w:tblLayout w:type="fixed"/>
        <w:tblCellMar>
          <w:left w:w="10" w:type="dxa"/>
          <w:right w:w="10" w:type="dxa"/>
        </w:tblCellMar>
        <w:tblLook w:val="0000" w:firstRow="0" w:lastRow="0" w:firstColumn="0" w:lastColumn="0" w:noHBand="0" w:noVBand="0"/>
      </w:tblPr>
      <w:tblGrid>
        <w:gridCol w:w="2760"/>
        <w:gridCol w:w="236"/>
        <w:gridCol w:w="7097"/>
      </w:tblGrid>
      <w:tr w:rsidR="00AE3C96" w:rsidRPr="00AE3C96" w14:paraId="2BE8BA9E" w14:textId="77777777" w:rsidTr="00437D5F">
        <w:tc>
          <w:tcPr>
            <w:tcW w:w="2760" w:type="dxa"/>
            <w:shd w:val="clear" w:color="auto" w:fill="99FFCC"/>
            <w:tcMar>
              <w:top w:w="0" w:type="dxa"/>
              <w:left w:w="108" w:type="dxa"/>
              <w:bottom w:w="0" w:type="dxa"/>
              <w:right w:w="108" w:type="dxa"/>
            </w:tcMar>
          </w:tcPr>
          <w:p w14:paraId="5B4843A5" w14:textId="77777777" w:rsidR="00AE3C96" w:rsidRPr="00AE3C96" w:rsidRDefault="00AE3C96" w:rsidP="006A4C6E">
            <w:pPr>
              <w:pStyle w:val="Standard1"/>
              <w:snapToGrid w:val="0"/>
              <w:spacing w:before="60" w:after="60"/>
              <w:rPr>
                <w:rFonts w:ascii="Arial" w:eastAsia="Times New Roman" w:hAnsi="Arial" w:cs="Arial"/>
                <w:b/>
                <w:bCs/>
              </w:rPr>
            </w:pPr>
            <w:r w:rsidRPr="00AE3C96">
              <w:rPr>
                <w:rFonts w:ascii="Arial" w:eastAsia="Times New Roman" w:hAnsi="Arial" w:cs="Arial"/>
                <w:b/>
                <w:bCs/>
              </w:rPr>
              <w:t>Bank Name</w:t>
            </w:r>
          </w:p>
        </w:tc>
        <w:tc>
          <w:tcPr>
            <w:tcW w:w="236" w:type="dxa"/>
            <w:shd w:val="clear" w:color="auto" w:fill="99FFCC"/>
            <w:tcMar>
              <w:top w:w="0" w:type="dxa"/>
              <w:left w:w="108" w:type="dxa"/>
              <w:bottom w:w="0" w:type="dxa"/>
              <w:right w:w="108" w:type="dxa"/>
            </w:tcMar>
          </w:tcPr>
          <w:p w14:paraId="7E57E648" w14:textId="77777777" w:rsidR="00AE3C96" w:rsidRPr="00AE3C96" w:rsidRDefault="00AE3C96" w:rsidP="006A4C6E">
            <w:pPr>
              <w:pStyle w:val="Standard1"/>
              <w:snapToGrid w:val="0"/>
              <w:spacing w:before="60" w:after="60"/>
              <w:jc w:val="center"/>
              <w:rPr>
                <w:rFonts w:ascii="Arial" w:eastAsia="Times New Roman" w:hAnsi="Arial" w:cs="Arial"/>
                <w:b/>
                <w:bCs/>
              </w:rPr>
            </w:pPr>
            <w:r w:rsidRPr="00AE3C96">
              <w:rPr>
                <w:rFonts w:ascii="Arial" w:eastAsia="Times New Roman" w:hAnsi="Arial" w:cs="Arial"/>
                <w:b/>
                <w:bCs/>
              </w:rPr>
              <w:t>:</w:t>
            </w:r>
          </w:p>
        </w:tc>
        <w:tc>
          <w:tcPr>
            <w:tcW w:w="7097" w:type="dxa"/>
            <w:shd w:val="clear" w:color="auto" w:fill="99FFCC"/>
            <w:tcMar>
              <w:top w:w="0" w:type="dxa"/>
              <w:left w:w="108" w:type="dxa"/>
              <w:bottom w:w="0" w:type="dxa"/>
              <w:right w:w="108" w:type="dxa"/>
            </w:tcMar>
          </w:tcPr>
          <w:p w14:paraId="0D2A5417" w14:textId="77777777" w:rsidR="00AE3C96" w:rsidRPr="00AE3C96" w:rsidRDefault="00AE3C96" w:rsidP="006A4C6E">
            <w:pPr>
              <w:pStyle w:val="Standard1"/>
              <w:snapToGrid w:val="0"/>
              <w:spacing w:before="60" w:after="60"/>
              <w:rPr>
                <w:rFonts w:ascii="Arial" w:eastAsia="Times New Roman" w:hAnsi="Arial" w:cs="Arial"/>
                <w:b/>
                <w:bCs/>
              </w:rPr>
            </w:pPr>
          </w:p>
        </w:tc>
      </w:tr>
      <w:tr w:rsidR="00AE3C96" w:rsidRPr="00AE3C96" w14:paraId="7F781B3E" w14:textId="77777777" w:rsidTr="00437D5F">
        <w:tc>
          <w:tcPr>
            <w:tcW w:w="2760" w:type="dxa"/>
            <w:shd w:val="clear" w:color="auto" w:fill="F2F2F2"/>
            <w:tcMar>
              <w:top w:w="0" w:type="dxa"/>
              <w:left w:w="108" w:type="dxa"/>
              <w:bottom w:w="0" w:type="dxa"/>
              <w:right w:w="108" w:type="dxa"/>
            </w:tcMar>
          </w:tcPr>
          <w:p w14:paraId="1A4C0516" w14:textId="77777777" w:rsidR="00AE3C96" w:rsidRPr="00AE3C96" w:rsidRDefault="00AE3C96" w:rsidP="006A4C6E">
            <w:pPr>
              <w:pStyle w:val="Standard1"/>
              <w:snapToGrid w:val="0"/>
              <w:spacing w:before="60" w:after="60"/>
              <w:rPr>
                <w:rFonts w:ascii="Arial" w:eastAsia="Times New Roman" w:hAnsi="Arial" w:cs="Arial"/>
                <w:b/>
                <w:bCs/>
              </w:rPr>
            </w:pPr>
            <w:r w:rsidRPr="00AE3C96">
              <w:rPr>
                <w:rFonts w:ascii="Arial" w:eastAsia="Times New Roman" w:hAnsi="Arial" w:cs="Arial"/>
                <w:b/>
                <w:bCs/>
              </w:rPr>
              <w:t xml:space="preserve">Bank </w:t>
            </w:r>
            <w:proofErr w:type="spellStart"/>
            <w:r w:rsidRPr="00AE3C96">
              <w:rPr>
                <w:rFonts w:ascii="Arial" w:eastAsia="Times New Roman" w:hAnsi="Arial" w:cs="Arial"/>
                <w:b/>
                <w:bCs/>
              </w:rPr>
              <w:t>Address</w:t>
            </w:r>
            <w:proofErr w:type="spellEnd"/>
          </w:p>
        </w:tc>
        <w:tc>
          <w:tcPr>
            <w:tcW w:w="236" w:type="dxa"/>
            <w:shd w:val="clear" w:color="auto" w:fill="F2F2F2"/>
            <w:tcMar>
              <w:top w:w="0" w:type="dxa"/>
              <w:left w:w="108" w:type="dxa"/>
              <w:bottom w:w="0" w:type="dxa"/>
              <w:right w:w="108" w:type="dxa"/>
            </w:tcMar>
          </w:tcPr>
          <w:p w14:paraId="716BCD9E" w14:textId="77777777" w:rsidR="00AE3C96" w:rsidRPr="00AE3C96" w:rsidRDefault="00AE3C96" w:rsidP="006A4C6E">
            <w:pPr>
              <w:pStyle w:val="Standard1"/>
              <w:snapToGrid w:val="0"/>
              <w:spacing w:before="60" w:after="60"/>
              <w:jc w:val="center"/>
              <w:rPr>
                <w:rFonts w:ascii="Arial" w:eastAsia="Times New Roman" w:hAnsi="Arial" w:cs="Arial"/>
                <w:b/>
              </w:rPr>
            </w:pPr>
            <w:r w:rsidRPr="00AE3C96">
              <w:rPr>
                <w:rFonts w:ascii="Arial" w:eastAsia="Times New Roman" w:hAnsi="Arial" w:cs="Arial"/>
                <w:b/>
              </w:rPr>
              <w:t>:</w:t>
            </w:r>
          </w:p>
        </w:tc>
        <w:tc>
          <w:tcPr>
            <w:tcW w:w="7097" w:type="dxa"/>
            <w:shd w:val="clear" w:color="auto" w:fill="F2F2F2"/>
            <w:tcMar>
              <w:top w:w="0" w:type="dxa"/>
              <w:left w:w="108" w:type="dxa"/>
              <w:bottom w:w="0" w:type="dxa"/>
              <w:right w:w="108" w:type="dxa"/>
            </w:tcMar>
          </w:tcPr>
          <w:p w14:paraId="4FBC222E" w14:textId="77777777" w:rsidR="00AE3C96" w:rsidRPr="00AE3C96" w:rsidRDefault="00AE3C96" w:rsidP="006A4C6E">
            <w:pPr>
              <w:pStyle w:val="Standard1"/>
              <w:snapToGrid w:val="0"/>
              <w:spacing w:before="60" w:after="60"/>
              <w:rPr>
                <w:rFonts w:ascii="Arial" w:eastAsia="Times New Roman" w:hAnsi="Arial" w:cs="Arial"/>
                <w:b/>
              </w:rPr>
            </w:pPr>
          </w:p>
        </w:tc>
      </w:tr>
      <w:tr w:rsidR="00AE3C96" w:rsidRPr="00AE3C96" w14:paraId="5E8C31E0" w14:textId="77777777" w:rsidTr="00437D5F">
        <w:tc>
          <w:tcPr>
            <w:tcW w:w="2760" w:type="dxa"/>
            <w:shd w:val="clear" w:color="auto" w:fill="99FFCC"/>
            <w:tcMar>
              <w:top w:w="0" w:type="dxa"/>
              <w:left w:w="108" w:type="dxa"/>
              <w:bottom w:w="0" w:type="dxa"/>
              <w:right w:w="108" w:type="dxa"/>
            </w:tcMar>
          </w:tcPr>
          <w:p w14:paraId="3DBA263D" w14:textId="77777777" w:rsidR="00AE3C96" w:rsidRPr="00AE3C96" w:rsidRDefault="00AE3C96" w:rsidP="006A4C6E">
            <w:pPr>
              <w:pStyle w:val="Standard1"/>
              <w:snapToGrid w:val="0"/>
              <w:spacing w:before="60" w:after="60"/>
              <w:rPr>
                <w:rFonts w:ascii="Arial" w:eastAsia="Times New Roman" w:hAnsi="Arial" w:cs="Arial"/>
                <w:b/>
                <w:bCs/>
              </w:rPr>
            </w:pPr>
            <w:r w:rsidRPr="00AE3C96">
              <w:rPr>
                <w:rFonts w:ascii="Arial" w:eastAsia="Times New Roman" w:hAnsi="Arial" w:cs="Arial"/>
                <w:b/>
                <w:bCs/>
              </w:rPr>
              <w:t>Account Name</w:t>
            </w:r>
          </w:p>
        </w:tc>
        <w:tc>
          <w:tcPr>
            <w:tcW w:w="236" w:type="dxa"/>
            <w:shd w:val="clear" w:color="auto" w:fill="99FFCC"/>
            <w:tcMar>
              <w:top w:w="0" w:type="dxa"/>
              <w:left w:w="108" w:type="dxa"/>
              <w:bottom w:w="0" w:type="dxa"/>
              <w:right w:w="108" w:type="dxa"/>
            </w:tcMar>
          </w:tcPr>
          <w:p w14:paraId="2959D0CC" w14:textId="77777777" w:rsidR="00AE3C96" w:rsidRPr="00AE3C96" w:rsidRDefault="00337A6D" w:rsidP="006A4C6E">
            <w:pPr>
              <w:pStyle w:val="Standard1"/>
              <w:snapToGrid w:val="0"/>
              <w:spacing w:before="60" w:after="60"/>
              <w:jc w:val="center"/>
              <w:rPr>
                <w:rFonts w:ascii="Arial" w:eastAsia="Times New Roman" w:hAnsi="Arial" w:cs="Arial"/>
                <w:b/>
              </w:rPr>
            </w:pPr>
            <w:r>
              <w:rPr>
                <w:rFonts w:ascii="Arial" w:eastAsia="Times New Roman" w:hAnsi="Arial" w:cs="Arial"/>
                <w:b/>
                <w:noProof/>
                <w:lang w:val="en-GB" w:eastAsia="en-GB" w:bidi="he-IL"/>
              </w:rPr>
              <mc:AlternateContent>
                <mc:Choice Requires="wps">
                  <w:drawing>
                    <wp:anchor distT="0" distB="0" distL="114300" distR="114300" simplePos="0" relativeHeight="251660288" behindDoc="0" locked="0" layoutInCell="1" allowOverlap="1" wp14:anchorId="6B01F7E9" wp14:editId="45909357">
                      <wp:simplePos x="0" y="0"/>
                      <wp:positionH relativeFrom="column">
                        <wp:posOffset>51435</wp:posOffset>
                      </wp:positionH>
                      <wp:positionV relativeFrom="paragraph">
                        <wp:posOffset>112395</wp:posOffset>
                      </wp:positionV>
                      <wp:extent cx="4419600" cy="1866900"/>
                      <wp:effectExtent l="36830" t="52705" r="39370" b="615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1866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B3CC9" id="_x0000_t32" coordsize="21600,21600" o:spt="32" o:oned="t" path="m,l21600,21600e" filled="f">
                      <v:path arrowok="t" fillok="f" o:connecttype="none"/>
                      <o:lock v:ext="edit" shapetype="t"/>
                    </v:shapetype>
                    <v:shape id="AutoShape 4" o:spid="_x0000_s1026" type="#_x0000_t32" style="position:absolute;margin-left:4.05pt;margin-top:8.85pt;width:348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">
                      <v:stroke startarrow="block" endarrow="block"/>
                    </v:shape>
                  </w:pict>
                </mc:Fallback>
              </mc:AlternateContent>
            </w:r>
            <w:r>
              <w:rPr>
                <w:rFonts w:ascii="Arial" w:eastAsia="Times New Roman" w:hAnsi="Arial" w:cs="Arial"/>
                <w:b/>
                <w:noProof/>
                <w:lang w:val="en-GB" w:eastAsia="en-GB" w:bidi="he-IL"/>
              </w:rPr>
              <mc:AlternateContent>
                <mc:Choice Requires="wps">
                  <w:drawing>
                    <wp:anchor distT="0" distB="0" distL="114300" distR="114300" simplePos="0" relativeHeight="251661312" behindDoc="0" locked="0" layoutInCell="1" allowOverlap="1" wp14:anchorId="56714772" wp14:editId="52CECE42">
                      <wp:simplePos x="0" y="0"/>
                      <wp:positionH relativeFrom="column">
                        <wp:posOffset>51435</wp:posOffset>
                      </wp:positionH>
                      <wp:positionV relativeFrom="paragraph">
                        <wp:posOffset>160020</wp:posOffset>
                      </wp:positionV>
                      <wp:extent cx="4419600" cy="1753235"/>
                      <wp:effectExtent l="36830" t="52705" r="39370" b="609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9600" cy="17532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3BC01" id="AutoShape 5" o:spid="_x0000_s1026" type="#_x0000_t32" style="position:absolute;margin-left:4.05pt;margin-top:12.6pt;width:348pt;height:138.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">
                      <v:stroke startarrow="block" endarrow="block"/>
                    </v:shape>
                  </w:pict>
                </mc:Fallback>
              </mc:AlternateContent>
            </w:r>
            <w:r w:rsidR="00AE3C96" w:rsidRPr="00AE3C96">
              <w:rPr>
                <w:rFonts w:ascii="Arial" w:eastAsia="Times New Roman" w:hAnsi="Arial" w:cs="Arial"/>
                <w:b/>
              </w:rPr>
              <w:t>:</w:t>
            </w:r>
          </w:p>
        </w:tc>
        <w:tc>
          <w:tcPr>
            <w:tcW w:w="7097" w:type="dxa"/>
            <w:shd w:val="clear" w:color="auto" w:fill="99FFCC"/>
            <w:tcMar>
              <w:top w:w="0" w:type="dxa"/>
              <w:left w:w="108" w:type="dxa"/>
              <w:bottom w:w="0" w:type="dxa"/>
              <w:right w:w="108" w:type="dxa"/>
            </w:tcMar>
          </w:tcPr>
          <w:p w14:paraId="75ABE564" w14:textId="77777777" w:rsidR="00AE3C96" w:rsidRPr="00AE3C96" w:rsidRDefault="00AE3C96" w:rsidP="006A4C6E">
            <w:pPr>
              <w:pStyle w:val="Standard1"/>
              <w:snapToGrid w:val="0"/>
              <w:spacing w:before="60" w:after="60"/>
              <w:rPr>
                <w:rFonts w:ascii="Arial" w:eastAsia="Times New Roman" w:hAnsi="Arial" w:cs="Arial"/>
                <w:b/>
              </w:rPr>
            </w:pPr>
          </w:p>
        </w:tc>
      </w:tr>
      <w:tr w:rsidR="00AE3C96" w:rsidRPr="002A4B61" w14:paraId="6FD44E55" w14:textId="77777777" w:rsidTr="00437D5F">
        <w:tc>
          <w:tcPr>
            <w:tcW w:w="2760" w:type="dxa"/>
            <w:shd w:val="clear" w:color="auto" w:fill="F2F2F2"/>
            <w:tcMar>
              <w:top w:w="0" w:type="dxa"/>
              <w:left w:w="108" w:type="dxa"/>
              <w:bottom w:w="0" w:type="dxa"/>
              <w:right w:w="108" w:type="dxa"/>
            </w:tcMar>
          </w:tcPr>
          <w:p w14:paraId="436244A7" w14:textId="77777777" w:rsidR="00AE3C96" w:rsidRPr="00AE3C96" w:rsidRDefault="00AE3C96" w:rsidP="006A4C6E">
            <w:pPr>
              <w:pStyle w:val="Standard1"/>
              <w:snapToGrid w:val="0"/>
              <w:spacing w:before="60" w:after="60"/>
              <w:rPr>
                <w:rFonts w:ascii="Arial" w:eastAsia="Times New Roman" w:hAnsi="Arial" w:cs="Arial"/>
                <w:b/>
                <w:bCs/>
              </w:rPr>
            </w:pPr>
            <w:proofErr w:type="gramStart"/>
            <w:r w:rsidRPr="00AE3C96">
              <w:rPr>
                <w:rFonts w:ascii="Arial" w:eastAsia="Times New Roman" w:hAnsi="Arial" w:cs="Arial"/>
                <w:b/>
                <w:bCs/>
              </w:rPr>
              <w:t>Account  No.</w:t>
            </w:r>
            <w:proofErr w:type="gramEnd"/>
          </w:p>
        </w:tc>
        <w:tc>
          <w:tcPr>
            <w:tcW w:w="236" w:type="dxa"/>
            <w:shd w:val="clear" w:color="auto" w:fill="F2F2F2"/>
            <w:tcMar>
              <w:top w:w="0" w:type="dxa"/>
              <w:left w:w="108" w:type="dxa"/>
              <w:bottom w:w="0" w:type="dxa"/>
              <w:right w:w="108" w:type="dxa"/>
            </w:tcMar>
          </w:tcPr>
          <w:p w14:paraId="2BF09230" w14:textId="77777777" w:rsidR="00AE3C96" w:rsidRPr="00AE3C96" w:rsidRDefault="00AE3C96" w:rsidP="006A4C6E">
            <w:pPr>
              <w:pStyle w:val="Standard1"/>
              <w:snapToGrid w:val="0"/>
              <w:spacing w:before="60" w:after="60"/>
              <w:jc w:val="center"/>
              <w:rPr>
                <w:rFonts w:ascii="Arial" w:eastAsia="Times New Roman" w:hAnsi="Arial" w:cs="Arial"/>
                <w:b/>
              </w:rPr>
            </w:pPr>
            <w:r w:rsidRPr="00AE3C96">
              <w:rPr>
                <w:rFonts w:ascii="Arial" w:eastAsia="Times New Roman" w:hAnsi="Arial" w:cs="Arial"/>
                <w:b/>
              </w:rPr>
              <w:t>:</w:t>
            </w:r>
          </w:p>
        </w:tc>
        <w:tc>
          <w:tcPr>
            <w:tcW w:w="7097" w:type="dxa"/>
            <w:shd w:val="clear" w:color="auto" w:fill="F2F2F2"/>
            <w:tcMar>
              <w:top w:w="0" w:type="dxa"/>
              <w:left w:w="108" w:type="dxa"/>
              <w:bottom w:w="0" w:type="dxa"/>
              <w:right w:w="108" w:type="dxa"/>
            </w:tcMar>
          </w:tcPr>
          <w:p w14:paraId="4724F4E8" w14:textId="77777777" w:rsidR="00AE3C96" w:rsidRPr="002A4B61" w:rsidRDefault="00AE3C96" w:rsidP="006A4C6E">
            <w:pPr>
              <w:pStyle w:val="Standard1"/>
              <w:snapToGrid w:val="0"/>
              <w:spacing w:before="60" w:after="60"/>
              <w:jc w:val="center"/>
              <w:rPr>
                <w:rFonts w:ascii="Arial" w:eastAsia="Times New Roman" w:hAnsi="Arial" w:cs="Arial"/>
                <w:b/>
                <w:lang w:val="en-GB"/>
              </w:rPr>
            </w:pPr>
            <w:r w:rsidRPr="002A4B61">
              <w:rPr>
                <w:rFonts w:ascii="Arial" w:eastAsia="Times New Roman" w:hAnsi="Arial" w:cs="Arial"/>
                <w:b/>
                <w:lang w:val="en-GB"/>
              </w:rPr>
              <w:t>to be provided with Full Corporate Offer</w:t>
            </w:r>
          </w:p>
        </w:tc>
      </w:tr>
      <w:tr w:rsidR="00AE3C96" w:rsidRPr="00AE3C96" w14:paraId="35484E0B" w14:textId="77777777" w:rsidTr="00437D5F">
        <w:tc>
          <w:tcPr>
            <w:tcW w:w="2760" w:type="dxa"/>
            <w:shd w:val="clear" w:color="auto" w:fill="99FFCC"/>
            <w:tcMar>
              <w:top w:w="0" w:type="dxa"/>
              <w:left w:w="108" w:type="dxa"/>
              <w:bottom w:w="0" w:type="dxa"/>
              <w:right w:w="108" w:type="dxa"/>
            </w:tcMar>
          </w:tcPr>
          <w:p w14:paraId="3ECDFBDB" w14:textId="77777777" w:rsidR="00AE3C96" w:rsidRPr="00AE3C96" w:rsidRDefault="00AE3C96" w:rsidP="006A4C6E">
            <w:pPr>
              <w:pStyle w:val="Standard1"/>
              <w:snapToGrid w:val="0"/>
              <w:spacing w:before="60" w:after="60"/>
              <w:rPr>
                <w:rFonts w:ascii="Arial" w:eastAsia="Times New Roman" w:hAnsi="Arial" w:cs="Arial"/>
                <w:b/>
                <w:bCs/>
              </w:rPr>
            </w:pPr>
            <w:r w:rsidRPr="00AE3C96">
              <w:rPr>
                <w:rFonts w:ascii="Arial" w:eastAsia="Times New Roman" w:hAnsi="Arial" w:cs="Arial"/>
                <w:b/>
                <w:bCs/>
              </w:rPr>
              <w:t>SWIFT Code</w:t>
            </w:r>
          </w:p>
        </w:tc>
        <w:tc>
          <w:tcPr>
            <w:tcW w:w="236" w:type="dxa"/>
            <w:shd w:val="clear" w:color="auto" w:fill="99FFCC"/>
            <w:tcMar>
              <w:top w:w="0" w:type="dxa"/>
              <w:left w:w="108" w:type="dxa"/>
              <w:bottom w:w="0" w:type="dxa"/>
              <w:right w:w="108" w:type="dxa"/>
            </w:tcMar>
          </w:tcPr>
          <w:p w14:paraId="7F43C677" w14:textId="77777777" w:rsidR="00AE3C96" w:rsidRPr="00AE3C96" w:rsidRDefault="00AE3C96" w:rsidP="006A4C6E">
            <w:pPr>
              <w:pStyle w:val="Standard1"/>
              <w:snapToGrid w:val="0"/>
              <w:spacing w:before="60" w:after="60"/>
              <w:jc w:val="center"/>
              <w:rPr>
                <w:rFonts w:ascii="Arial" w:eastAsia="Times New Roman" w:hAnsi="Arial" w:cs="Arial"/>
                <w:b/>
              </w:rPr>
            </w:pPr>
            <w:r w:rsidRPr="00AE3C96">
              <w:rPr>
                <w:rFonts w:ascii="Arial" w:eastAsia="Times New Roman" w:hAnsi="Arial" w:cs="Arial"/>
                <w:b/>
              </w:rPr>
              <w:t>:</w:t>
            </w:r>
          </w:p>
        </w:tc>
        <w:tc>
          <w:tcPr>
            <w:tcW w:w="7097" w:type="dxa"/>
            <w:shd w:val="clear" w:color="auto" w:fill="99FFCC"/>
            <w:tcMar>
              <w:top w:w="0" w:type="dxa"/>
              <w:left w:w="108" w:type="dxa"/>
              <w:bottom w:w="0" w:type="dxa"/>
              <w:right w:w="108" w:type="dxa"/>
            </w:tcMar>
          </w:tcPr>
          <w:p w14:paraId="6621AF20" w14:textId="77777777" w:rsidR="00AE3C96" w:rsidRPr="00AE3C96" w:rsidRDefault="00AE3C96" w:rsidP="006A4C6E">
            <w:pPr>
              <w:pStyle w:val="Standard1"/>
              <w:snapToGrid w:val="0"/>
              <w:spacing w:before="60" w:after="60"/>
              <w:rPr>
                <w:rFonts w:ascii="Arial" w:eastAsia="Times New Roman" w:hAnsi="Arial" w:cs="Arial"/>
                <w:b/>
              </w:rPr>
            </w:pPr>
          </w:p>
        </w:tc>
      </w:tr>
      <w:tr w:rsidR="00AE3C96" w:rsidRPr="00AE3C96" w14:paraId="16549320" w14:textId="77777777" w:rsidTr="00437D5F">
        <w:tc>
          <w:tcPr>
            <w:tcW w:w="2760" w:type="dxa"/>
            <w:shd w:val="clear" w:color="auto" w:fill="F2F2F2"/>
            <w:tcMar>
              <w:top w:w="0" w:type="dxa"/>
              <w:left w:w="108" w:type="dxa"/>
              <w:bottom w:w="0" w:type="dxa"/>
              <w:right w:w="108" w:type="dxa"/>
            </w:tcMar>
          </w:tcPr>
          <w:p w14:paraId="31E6D9A8" w14:textId="77777777" w:rsidR="00AE3C96" w:rsidRPr="00AE3C96" w:rsidRDefault="00AE3C96" w:rsidP="006A4C6E">
            <w:pPr>
              <w:pStyle w:val="Standard1"/>
              <w:snapToGrid w:val="0"/>
              <w:spacing w:before="60" w:after="60"/>
              <w:rPr>
                <w:rFonts w:ascii="Arial" w:eastAsia="Times New Roman" w:hAnsi="Arial" w:cs="Arial"/>
                <w:b/>
                <w:bCs/>
              </w:rPr>
            </w:pPr>
            <w:proofErr w:type="spellStart"/>
            <w:r w:rsidRPr="00AE3C96">
              <w:rPr>
                <w:rFonts w:ascii="Arial" w:eastAsia="Times New Roman" w:hAnsi="Arial" w:cs="Arial"/>
                <w:b/>
                <w:bCs/>
              </w:rPr>
              <w:t>Bullion</w:t>
            </w:r>
            <w:proofErr w:type="spellEnd"/>
            <w:r w:rsidRPr="00AE3C96">
              <w:rPr>
                <w:rFonts w:ascii="Arial" w:eastAsia="Times New Roman" w:hAnsi="Arial" w:cs="Arial"/>
                <w:b/>
                <w:bCs/>
              </w:rPr>
              <w:t xml:space="preserve"> </w:t>
            </w:r>
            <w:proofErr w:type="spellStart"/>
            <w:r w:rsidRPr="00AE3C96">
              <w:rPr>
                <w:rFonts w:ascii="Arial" w:eastAsia="Times New Roman" w:hAnsi="Arial" w:cs="Arial"/>
                <w:b/>
                <w:bCs/>
              </w:rPr>
              <w:t>Officer</w:t>
            </w:r>
            <w:proofErr w:type="spellEnd"/>
            <w:r w:rsidRPr="00AE3C96">
              <w:rPr>
                <w:rFonts w:ascii="Arial" w:eastAsia="Times New Roman" w:hAnsi="Arial" w:cs="Arial"/>
                <w:b/>
                <w:bCs/>
              </w:rPr>
              <w:t xml:space="preserve"> / Title &amp; Code</w:t>
            </w:r>
          </w:p>
        </w:tc>
        <w:tc>
          <w:tcPr>
            <w:tcW w:w="236" w:type="dxa"/>
            <w:shd w:val="clear" w:color="auto" w:fill="F2F2F2"/>
            <w:tcMar>
              <w:top w:w="0" w:type="dxa"/>
              <w:left w:w="108" w:type="dxa"/>
              <w:bottom w:w="0" w:type="dxa"/>
              <w:right w:w="108" w:type="dxa"/>
            </w:tcMar>
          </w:tcPr>
          <w:p w14:paraId="0038DDD3" w14:textId="77777777" w:rsidR="00AE3C96" w:rsidRPr="00AE3C96" w:rsidRDefault="00AE3C96" w:rsidP="006A4C6E">
            <w:pPr>
              <w:pStyle w:val="Standard1"/>
              <w:snapToGrid w:val="0"/>
              <w:spacing w:before="60" w:after="60"/>
              <w:jc w:val="center"/>
              <w:rPr>
                <w:rFonts w:ascii="Arial" w:eastAsia="Times New Roman" w:hAnsi="Arial" w:cs="Arial"/>
                <w:b/>
              </w:rPr>
            </w:pPr>
            <w:r w:rsidRPr="00AE3C96">
              <w:rPr>
                <w:rFonts w:ascii="Arial" w:eastAsia="Times New Roman" w:hAnsi="Arial" w:cs="Arial"/>
                <w:b/>
              </w:rPr>
              <w:t>:</w:t>
            </w:r>
          </w:p>
        </w:tc>
        <w:tc>
          <w:tcPr>
            <w:tcW w:w="7097" w:type="dxa"/>
            <w:shd w:val="clear" w:color="auto" w:fill="F2F2F2"/>
            <w:tcMar>
              <w:top w:w="0" w:type="dxa"/>
              <w:left w:w="108" w:type="dxa"/>
              <w:bottom w:w="0" w:type="dxa"/>
              <w:right w:w="108" w:type="dxa"/>
            </w:tcMar>
          </w:tcPr>
          <w:p w14:paraId="20A28853" w14:textId="77777777" w:rsidR="00AE3C96" w:rsidRPr="00AE3C96" w:rsidRDefault="00AE3C96" w:rsidP="006A4C6E">
            <w:pPr>
              <w:pStyle w:val="Standard1"/>
              <w:snapToGrid w:val="0"/>
              <w:spacing w:before="60" w:after="60"/>
              <w:rPr>
                <w:rFonts w:ascii="Arial" w:eastAsia="Times New Roman" w:hAnsi="Arial" w:cs="Arial"/>
                <w:b/>
                <w:color w:val="000000"/>
              </w:rPr>
            </w:pPr>
          </w:p>
        </w:tc>
      </w:tr>
      <w:tr w:rsidR="00437D5F" w:rsidRPr="00AE3C96" w14:paraId="4C385BF8" w14:textId="77777777" w:rsidTr="00437D5F">
        <w:tc>
          <w:tcPr>
            <w:tcW w:w="2760" w:type="dxa"/>
            <w:shd w:val="clear" w:color="auto" w:fill="99FFCC"/>
            <w:tcMar>
              <w:top w:w="0" w:type="dxa"/>
              <w:left w:w="108" w:type="dxa"/>
              <w:bottom w:w="0" w:type="dxa"/>
              <w:right w:w="108" w:type="dxa"/>
            </w:tcMar>
          </w:tcPr>
          <w:p w14:paraId="459CF29D" w14:textId="77777777" w:rsidR="00437D5F" w:rsidRPr="00AE3C96" w:rsidRDefault="00437D5F" w:rsidP="00437D5F">
            <w:pPr>
              <w:pStyle w:val="Standard1"/>
              <w:snapToGrid w:val="0"/>
              <w:spacing w:before="60" w:after="60"/>
              <w:rPr>
                <w:rFonts w:ascii="Arial" w:eastAsia="Times New Roman" w:hAnsi="Arial" w:cs="Arial"/>
                <w:b/>
                <w:bCs/>
              </w:rPr>
            </w:pPr>
            <w:r w:rsidRPr="00AE3C96">
              <w:rPr>
                <w:rFonts w:ascii="Arial" w:eastAsia="Times New Roman" w:hAnsi="Arial" w:cs="Arial"/>
                <w:b/>
                <w:bCs/>
              </w:rPr>
              <w:t>Telephone No.</w:t>
            </w:r>
          </w:p>
        </w:tc>
        <w:tc>
          <w:tcPr>
            <w:tcW w:w="236" w:type="dxa"/>
            <w:shd w:val="clear" w:color="auto" w:fill="99FFCC"/>
            <w:tcMar>
              <w:top w:w="0" w:type="dxa"/>
              <w:left w:w="108" w:type="dxa"/>
              <w:bottom w:w="0" w:type="dxa"/>
              <w:right w:w="108" w:type="dxa"/>
            </w:tcMar>
          </w:tcPr>
          <w:p w14:paraId="31144F85" w14:textId="77777777" w:rsidR="00437D5F" w:rsidRPr="00AE3C96" w:rsidRDefault="00437D5F" w:rsidP="006A4C6E">
            <w:pPr>
              <w:pStyle w:val="Standard1"/>
              <w:snapToGrid w:val="0"/>
              <w:spacing w:before="60" w:after="60"/>
              <w:jc w:val="center"/>
              <w:rPr>
                <w:rFonts w:ascii="Arial" w:eastAsia="Times New Roman" w:hAnsi="Arial" w:cs="Arial"/>
                <w:b/>
              </w:rPr>
            </w:pPr>
            <w:r>
              <w:rPr>
                <w:rFonts w:ascii="Arial" w:eastAsia="Times New Roman" w:hAnsi="Arial" w:cs="Arial"/>
                <w:b/>
              </w:rPr>
              <w:t>:</w:t>
            </w:r>
          </w:p>
        </w:tc>
        <w:tc>
          <w:tcPr>
            <w:tcW w:w="7097" w:type="dxa"/>
            <w:shd w:val="clear" w:color="auto" w:fill="99FFCC"/>
            <w:tcMar>
              <w:top w:w="0" w:type="dxa"/>
              <w:left w:w="108" w:type="dxa"/>
              <w:bottom w:w="0" w:type="dxa"/>
              <w:right w:w="108" w:type="dxa"/>
            </w:tcMar>
          </w:tcPr>
          <w:p w14:paraId="733B7D07" w14:textId="77777777" w:rsidR="00437D5F" w:rsidRPr="00AE3C96" w:rsidRDefault="00437D5F" w:rsidP="006A4C6E">
            <w:pPr>
              <w:pStyle w:val="Standard1"/>
              <w:snapToGrid w:val="0"/>
              <w:spacing w:before="60" w:after="60"/>
              <w:rPr>
                <w:rFonts w:ascii="Arial" w:eastAsia="Times New Roman" w:hAnsi="Arial" w:cs="Arial"/>
                <w:b/>
              </w:rPr>
            </w:pPr>
          </w:p>
        </w:tc>
      </w:tr>
      <w:tr w:rsidR="00AE3C96" w:rsidRPr="00AE3C96" w14:paraId="2C5731E7" w14:textId="77777777" w:rsidTr="00437D5F">
        <w:tc>
          <w:tcPr>
            <w:tcW w:w="2760" w:type="dxa"/>
            <w:shd w:val="clear" w:color="auto" w:fill="auto"/>
            <w:tcMar>
              <w:top w:w="0" w:type="dxa"/>
              <w:left w:w="108" w:type="dxa"/>
              <w:bottom w:w="0" w:type="dxa"/>
              <w:right w:w="108" w:type="dxa"/>
            </w:tcMar>
          </w:tcPr>
          <w:p w14:paraId="292D1EA0" w14:textId="77777777" w:rsidR="00AE3C96" w:rsidRPr="00AE3C96" w:rsidRDefault="00AE3C96" w:rsidP="006A4C6E">
            <w:pPr>
              <w:pStyle w:val="Standard1"/>
              <w:spacing w:before="60" w:after="60"/>
              <w:rPr>
                <w:rFonts w:ascii="Arial" w:eastAsia="Times New Roman" w:hAnsi="Arial" w:cs="Arial"/>
                <w:b/>
                <w:bCs/>
              </w:rPr>
            </w:pPr>
            <w:r w:rsidRPr="00AE3C96">
              <w:rPr>
                <w:rFonts w:ascii="Arial" w:eastAsia="Times New Roman" w:hAnsi="Arial" w:cs="Arial"/>
                <w:b/>
                <w:bCs/>
              </w:rPr>
              <w:t>Fax No.</w:t>
            </w:r>
          </w:p>
        </w:tc>
        <w:tc>
          <w:tcPr>
            <w:tcW w:w="236" w:type="dxa"/>
            <w:shd w:val="clear" w:color="auto" w:fill="auto"/>
            <w:tcMar>
              <w:top w:w="0" w:type="dxa"/>
              <w:left w:w="108" w:type="dxa"/>
              <w:bottom w:w="0" w:type="dxa"/>
              <w:right w:w="108" w:type="dxa"/>
            </w:tcMar>
          </w:tcPr>
          <w:p w14:paraId="42FC9852" w14:textId="77777777" w:rsidR="00AE3C96" w:rsidRPr="00AE3C96" w:rsidRDefault="00AE3C96" w:rsidP="006A4C6E">
            <w:pPr>
              <w:pStyle w:val="Standard1"/>
              <w:snapToGrid w:val="0"/>
              <w:spacing w:before="60" w:after="60"/>
              <w:jc w:val="center"/>
              <w:rPr>
                <w:rFonts w:ascii="Arial" w:eastAsia="Times New Roman" w:hAnsi="Arial" w:cs="Arial"/>
                <w:b/>
              </w:rPr>
            </w:pPr>
            <w:r w:rsidRPr="00AE3C96">
              <w:rPr>
                <w:rFonts w:ascii="Arial" w:eastAsia="Times New Roman" w:hAnsi="Arial" w:cs="Arial"/>
                <w:b/>
              </w:rPr>
              <w:t>:</w:t>
            </w:r>
          </w:p>
        </w:tc>
        <w:tc>
          <w:tcPr>
            <w:tcW w:w="7097" w:type="dxa"/>
            <w:shd w:val="clear" w:color="auto" w:fill="auto"/>
            <w:tcMar>
              <w:top w:w="0" w:type="dxa"/>
              <w:left w:w="108" w:type="dxa"/>
              <w:bottom w:w="0" w:type="dxa"/>
              <w:right w:w="108" w:type="dxa"/>
            </w:tcMar>
          </w:tcPr>
          <w:p w14:paraId="6F6C6478" w14:textId="77777777" w:rsidR="00AE3C96" w:rsidRPr="00AE3C96" w:rsidRDefault="00AE3C96" w:rsidP="006A4C6E">
            <w:pPr>
              <w:pStyle w:val="Standard1"/>
              <w:spacing w:before="60" w:after="60"/>
              <w:rPr>
                <w:rFonts w:ascii="Arial" w:eastAsia="Times New Roman" w:hAnsi="Arial" w:cs="Arial"/>
                <w:b/>
              </w:rPr>
            </w:pPr>
          </w:p>
        </w:tc>
      </w:tr>
      <w:tr w:rsidR="00AE3C96" w:rsidRPr="00AE3C96" w14:paraId="1F87DC05" w14:textId="77777777" w:rsidTr="00437D5F">
        <w:tc>
          <w:tcPr>
            <w:tcW w:w="2760" w:type="dxa"/>
            <w:shd w:val="clear" w:color="auto" w:fill="99FFCC"/>
            <w:tcMar>
              <w:top w:w="0" w:type="dxa"/>
              <w:left w:w="108" w:type="dxa"/>
              <w:bottom w:w="0" w:type="dxa"/>
              <w:right w:w="108" w:type="dxa"/>
            </w:tcMar>
          </w:tcPr>
          <w:p w14:paraId="28222A62" w14:textId="77777777" w:rsidR="00AE3C96" w:rsidRPr="00AE3C96" w:rsidRDefault="00AE3C96" w:rsidP="006A4C6E">
            <w:pPr>
              <w:pStyle w:val="Standard1"/>
              <w:snapToGrid w:val="0"/>
              <w:spacing w:before="60" w:after="60"/>
              <w:rPr>
                <w:rFonts w:ascii="Arial" w:eastAsia="Times New Roman" w:hAnsi="Arial" w:cs="Arial"/>
                <w:b/>
                <w:bCs/>
              </w:rPr>
            </w:pPr>
            <w:r w:rsidRPr="00AE3C96">
              <w:rPr>
                <w:rFonts w:ascii="Arial" w:eastAsia="Times New Roman" w:hAnsi="Arial" w:cs="Arial"/>
                <w:b/>
                <w:bCs/>
              </w:rPr>
              <w:t>E-mail</w:t>
            </w:r>
          </w:p>
        </w:tc>
        <w:tc>
          <w:tcPr>
            <w:tcW w:w="236" w:type="dxa"/>
            <w:shd w:val="clear" w:color="auto" w:fill="99FFCC"/>
            <w:tcMar>
              <w:top w:w="0" w:type="dxa"/>
              <w:left w:w="108" w:type="dxa"/>
              <w:bottom w:w="0" w:type="dxa"/>
              <w:right w:w="108" w:type="dxa"/>
            </w:tcMar>
          </w:tcPr>
          <w:p w14:paraId="41C0C5AC" w14:textId="77777777" w:rsidR="00AE3C96" w:rsidRPr="00AE3C96" w:rsidRDefault="00AE3C96" w:rsidP="006A4C6E">
            <w:pPr>
              <w:pStyle w:val="Standard1"/>
              <w:snapToGrid w:val="0"/>
              <w:spacing w:before="60" w:after="60"/>
              <w:jc w:val="center"/>
              <w:rPr>
                <w:rFonts w:ascii="Arial" w:eastAsia="Times New Roman" w:hAnsi="Arial" w:cs="Arial"/>
                <w:b/>
              </w:rPr>
            </w:pPr>
            <w:r w:rsidRPr="00AE3C96">
              <w:rPr>
                <w:rFonts w:ascii="Arial" w:eastAsia="Times New Roman" w:hAnsi="Arial" w:cs="Arial"/>
                <w:b/>
              </w:rPr>
              <w:t>:</w:t>
            </w:r>
          </w:p>
        </w:tc>
        <w:tc>
          <w:tcPr>
            <w:tcW w:w="7097" w:type="dxa"/>
            <w:shd w:val="clear" w:color="auto" w:fill="99FFCC"/>
            <w:tcMar>
              <w:top w:w="0" w:type="dxa"/>
              <w:left w:w="108" w:type="dxa"/>
              <w:bottom w:w="0" w:type="dxa"/>
              <w:right w:w="108" w:type="dxa"/>
            </w:tcMar>
          </w:tcPr>
          <w:p w14:paraId="1B6C29AF" w14:textId="77777777" w:rsidR="00AE3C96" w:rsidRPr="00AE3C96" w:rsidRDefault="001F648C" w:rsidP="006A4C6E">
            <w:pPr>
              <w:pStyle w:val="Standard1"/>
              <w:snapToGrid w:val="0"/>
              <w:spacing w:before="60" w:after="60"/>
              <w:rPr>
                <w:rFonts w:ascii="Arial" w:eastAsia="Times New Roman" w:hAnsi="Arial" w:cs="Arial"/>
              </w:rPr>
            </w:pPr>
            <w:hyperlink r:id="rId7" w:history="1"/>
          </w:p>
        </w:tc>
      </w:tr>
    </w:tbl>
    <w:p w14:paraId="3A105D32" w14:textId="77777777" w:rsidR="00AE3C96" w:rsidRPr="00AE3C96" w:rsidRDefault="00AE3C96" w:rsidP="00AE3C96">
      <w:pPr>
        <w:pStyle w:val="Standard1"/>
        <w:spacing w:after="0" w:line="240" w:lineRule="auto"/>
        <w:rPr>
          <w:rFonts w:ascii="Arial" w:hAnsi="Arial" w:cs="Arial"/>
          <w:lang w:val="en-US"/>
        </w:rPr>
      </w:pPr>
    </w:p>
    <w:p w14:paraId="20D4158B" w14:textId="77777777" w:rsidR="006A4C6E" w:rsidRDefault="006A4C6E">
      <w:pPr>
        <w:pStyle w:val="Listenabsatz"/>
        <w:tabs>
          <w:tab w:val="left" w:pos="426"/>
        </w:tabs>
        <w:spacing w:after="0"/>
        <w:ind w:left="0"/>
        <w:jc w:val="both"/>
        <w:rPr>
          <w:rFonts w:ascii="Arial" w:hAnsi="Arial" w:cs="Arial"/>
          <w:b/>
          <w:lang w:val="en-US"/>
        </w:rPr>
      </w:pPr>
    </w:p>
    <w:p w14:paraId="034B28D3" w14:textId="77777777" w:rsidR="00AE3C96" w:rsidRDefault="006A4C6E">
      <w:pPr>
        <w:pStyle w:val="Listenabsatz"/>
        <w:tabs>
          <w:tab w:val="left" w:pos="426"/>
        </w:tabs>
        <w:spacing w:after="0"/>
        <w:ind w:left="0"/>
        <w:jc w:val="both"/>
        <w:rPr>
          <w:rFonts w:ascii="Arial" w:hAnsi="Arial" w:cs="Arial"/>
          <w:lang w:val="en-US"/>
        </w:rPr>
      </w:pPr>
      <w:r w:rsidRPr="00AE3C96">
        <w:rPr>
          <w:rFonts w:ascii="Arial" w:hAnsi="Arial" w:cs="Arial"/>
          <w:b/>
          <w:lang w:val="en-US"/>
        </w:rPr>
        <w:t>SCO VALIDITY:</w:t>
      </w:r>
      <w:r w:rsidRPr="006A4C6E">
        <w:rPr>
          <w:rFonts w:ascii="Arial" w:hAnsi="Arial" w:cs="Arial"/>
          <w:lang w:val="en-US"/>
        </w:rPr>
        <w:t xml:space="preserve"> </w:t>
      </w:r>
      <w:r w:rsidRPr="00AE3C96">
        <w:rPr>
          <w:rFonts w:ascii="Arial" w:hAnsi="Arial" w:cs="Arial"/>
          <w:lang w:val="en-US"/>
        </w:rPr>
        <w:t>Five (5)</w:t>
      </w:r>
      <w:r>
        <w:rPr>
          <w:rFonts w:ascii="Arial" w:hAnsi="Arial" w:cs="Arial"/>
          <w:lang w:val="en-US"/>
        </w:rPr>
        <w:t xml:space="preserve"> b</w:t>
      </w:r>
      <w:r w:rsidRPr="00AE3C96">
        <w:rPr>
          <w:rFonts w:ascii="Arial" w:hAnsi="Arial" w:cs="Arial"/>
          <w:lang w:val="en-US"/>
        </w:rPr>
        <w:t>anking days from the date of issuance</w:t>
      </w:r>
    </w:p>
    <w:p w14:paraId="7569EA62" w14:textId="77777777" w:rsidR="006A4C6E" w:rsidRDefault="006A4C6E" w:rsidP="00345285">
      <w:pPr>
        <w:autoSpaceDE w:val="0"/>
        <w:adjustRightInd w:val="0"/>
        <w:jc w:val="both"/>
        <w:rPr>
          <w:rFonts w:ascii="Arial" w:hAnsi="Arial" w:cs="Arial"/>
          <w:color w:val="000000"/>
          <w:sz w:val="22"/>
          <w:szCs w:val="22"/>
          <w:lang w:val="en-AU"/>
        </w:rPr>
      </w:pPr>
    </w:p>
    <w:p w14:paraId="7B51B998" w14:textId="77777777" w:rsidR="00345285" w:rsidRPr="0028215D" w:rsidRDefault="00345285" w:rsidP="00345285">
      <w:pPr>
        <w:autoSpaceDE w:val="0"/>
        <w:adjustRightInd w:val="0"/>
        <w:jc w:val="both"/>
        <w:rPr>
          <w:rFonts w:ascii="Arial" w:hAnsi="Arial" w:cs="Arial"/>
          <w:color w:val="000000"/>
          <w:sz w:val="22"/>
          <w:szCs w:val="22"/>
          <w:lang w:val="en-AU"/>
        </w:rPr>
      </w:pPr>
      <w:r>
        <w:rPr>
          <w:rFonts w:ascii="Arial" w:hAnsi="Arial" w:cs="Arial"/>
          <w:color w:val="000000"/>
          <w:sz w:val="22"/>
          <w:szCs w:val="22"/>
          <w:lang w:val="en-AU"/>
        </w:rPr>
        <w:t>If the B</w:t>
      </w:r>
      <w:r w:rsidRPr="0028215D">
        <w:rPr>
          <w:rFonts w:ascii="Arial" w:hAnsi="Arial" w:cs="Arial"/>
          <w:color w:val="000000"/>
          <w:sz w:val="22"/>
          <w:szCs w:val="22"/>
          <w:lang w:val="en-AU"/>
        </w:rPr>
        <w:t xml:space="preserve">uyer </w:t>
      </w:r>
      <w:r>
        <w:rPr>
          <w:rFonts w:ascii="Arial" w:hAnsi="Arial" w:cs="Arial"/>
          <w:color w:val="000000"/>
          <w:sz w:val="22"/>
          <w:szCs w:val="22"/>
          <w:lang w:val="en-AU"/>
        </w:rPr>
        <w:t>agrees to this SCO, we kindly ask to provide his complete coordinates, to address our Full Corporate Offer directly to him. We expect your response on this SCO within the period of validity.</w:t>
      </w:r>
    </w:p>
    <w:p w14:paraId="094A0711" w14:textId="77777777" w:rsidR="00345285" w:rsidRPr="00345285" w:rsidRDefault="00345285">
      <w:pPr>
        <w:pStyle w:val="Listenabsatz"/>
        <w:tabs>
          <w:tab w:val="left" w:pos="426"/>
        </w:tabs>
        <w:spacing w:after="0"/>
        <w:ind w:left="0"/>
        <w:jc w:val="both"/>
        <w:rPr>
          <w:rFonts w:ascii="Arial" w:hAnsi="Arial" w:cs="Arial"/>
          <w:lang w:val="en-AU"/>
        </w:rPr>
      </w:pPr>
    </w:p>
    <w:p w14:paraId="77FDBA9D" w14:textId="77777777" w:rsidR="00AE3C96" w:rsidRDefault="00AE3C96">
      <w:pPr>
        <w:pStyle w:val="Listenabsatz"/>
        <w:tabs>
          <w:tab w:val="left" w:pos="426"/>
        </w:tabs>
        <w:spacing w:after="0"/>
        <w:ind w:left="0"/>
        <w:jc w:val="both"/>
        <w:rPr>
          <w:rFonts w:ascii="Arial" w:hAnsi="Arial" w:cs="Arial"/>
          <w:lang w:val="en-US"/>
        </w:rPr>
      </w:pPr>
    </w:p>
    <w:p w14:paraId="5BED1604" w14:textId="77777777" w:rsidR="00AB195F" w:rsidRPr="00AE3C96" w:rsidRDefault="001F71E9">
      <w:pPr>
        <w:pStyle w:val="Listenabsatz"/>
        <w:tabs>
          <w:tab w:val="left" w:pos="426"/>
        </w:tabs>
        <w:spacing w:after="0"/>
        <w:ind w:left="0"/>
        <w:jc w:val="both"/>
        <w:rPr>
          <w:rFonts w:ascii="Arial" w:hAnsi="Arial" w:cs="Arial"/>
          <w:lang w:val="en-US"/>
        </w:rPr>
      </w:pPr>
      <w:r w:rsidRPr="00AE3C96">
        <w:rPr>
          <w:rFonts w:ascii="Arial" w:hAnsi="Arial" w:cs="Arial"/>
          <w:lang w:val="en-US"/>
        </w:rPr>
        <w:t>Yours sincerely,</w:t>
      </w:r>
    </w:p>
    <w:p w14:paraId="31727065" w14:textId="77777777" w:rsidR="00AB195F" w:rsidRPr="00AE3C96" w:rsidRDefault="00AB195F">
      <w:pPr>
        <w:pStyle w:val="Listenabsatz"/>
        <w:tabs>
          <w:tab w:val="left" w:pos="426"/>
        </w:tabs>
        <w:spacing w:after="0"/>
        <w:ind w:left="0"/>
        <w:jc w:val="both"/>
        <w:rPr>
          <w:rFonts w:ascii="Arial" w:hAnsi="Arial" w:cs="Arial"/>
          <w:lang w:val="en-US"/>
        </w:rPr>
      </w:pPr>
    </w:p>
    <w:p w14:paraId="0E4E9D79" w14:textId="77777777" w:rsidR="00AB195F" w:rsidRPr="00AE3C96" w:rsidRDefault="00AB195F">
      <w:pPr>
        <w:pStyle w:val="Listenabsatz"/>
        <w:tabs>
          <w:tab w:val="left" w:pos="426"/>
        </w:tabs>
        <w:spacing w:after="0"/>
        <w:ind w:left="0"/>
        <w:jc w:val="both"/>
        <w:rPr>
          <w:rFonts w:ascii="Arial" w:hAnsi="Arial" w:cs="Arial"/>
          <w:lang w:val="en-US"/>
        </w:rPr>
      </w:pPr>
    </w:p>
    <w:p w14:paraId="78FBE912" w14:textId="77777777" w:rsidR="00AB195F" w:rsidRPr="00AE3C96" w:rsidRDefault="00AB195F">
      <w:pPr>
        <w:pStyle w:val="Listenabsatz"/>
        <w:tabs>
          <w:tab w:val="left" w:pos="426"/>
        </w:tabs>
        <w:spacing w:after="0"/>
        <w:ind w:left="0"/>
        <w:jc w:val="both"/>
        <w:rPr>
          <w:rFonts w:ascii="Arial" w:hAnsi="Arial" w:cs="Arial"/>
          <w:lang w:val="en-US"/>
        </w:rPr>
      </w:pPr>
    </w:p>
    <w:p w14:paraId="732947A1" w14:textId="77777777" w:rsidR="00AB195F" w:rsidRPr="00AE3C96" w:rsidRDefault="00AB195F">
      <w:pPr>
        <w:pStyle w:val="Listenabsatz"/>
        <w:tabs>
          <w:tab w:val="left" w:pos="426"/>
        </w:tabs>
        <w:spacing w:after="0"/>
        <w:ind w:left="0"/>
        <w:jc w:val="both"/>
        <w:rPr>
          <w:rFonts w:ascii="Arial" w:hAnsi="Arial" w:cs="Arial"/>
          <w:lang w:val="en-US"/>
        </w:rPr>
      </w:pPr>
    </w:p>
    <w:p w14:paraId="11ADE181" w14:textId="77777777" w:rsidR="00AB195F" w:rsidRPr="00AE3C96" w:rsidRDefault="001F71E9">
      <w:pPr>
        <w:pStyle w:val="Listenabsatz"/>
        <w:tabs>
          <w:tab w:val="left" w:pos="426"/>
        </w:tabs>
        <w:spacing w:after="0"/>
        <w:ind w:left="0"/>
        <w:jc w:val="both"/>
        <w:rPr>
          <w:rFonts w:ascii="Arial" w:hAnsi="Arial" w:cs="Arial"/>
          <w:lang w:val="en-US"/>
        </w:rPr>
      </w:pPr>
      <w:r w:rsidRPr="00AE3C96">
        <w:rPr>
          <w:rFonts w:ascii="Arial" w:hAnsi="Arial" w:cs="Arial"/>
          <w:lang w:val="en-US"/>
        </w:rPr>
        <w:t xml:space="preserve">The Seller / Owner </w:t>
      </w:r>
      <w:r w:rsidR="00C41AD0">
        <w:rPr>
          <w:rFonts w:ascii="Arial" w:hAnsi="Arial" w:cs="Arial"/>
          <w:lang w:val="en-US"/>
        </w:rPr>
        <w:t xml:space="preserve">/ Legal authorized Mandate </w:t>
      </w:r>
      <w:r w:rsidRPr="00AE3C96">
        <w:rPr>
          <w:rFonts w:ascii="Arial" w:hAnsi="Arial" w:cs="Arial"/>
          <w:lang w:val="en-US"/>
        </w:rPr>
        <w:t>(</w:t>
      </w:r>
      <w:r w:rsidRPr="00AE3C96">
        <w:rPr>
          <w:rFonts w:ascii="Arial" w:hAnsi="Arial" w:cs="Arial"/>
          <w:color w:val="FF0000"/>
          <w:lang w:val="en-US"/>
        </w:rPr>
        <w:t>insert name of the Seller / Owner</w:t>
      </w:r>
      <w:r w:rsidR="00C41AD0">
        <w:rPr>
          <w:rFonts w:ascii="Arial" w:hAnsi="Arial" w:cs="Arial"/>
          <w:color w:val="FF0000"/>
          <w:lang w:val="en-US"/>
        </w:rPr>
        <w:t xml:space="preserve"> / Mandate</w:t>
      </w:r>
      <w:r w:rsidRPr="00AE3C96">
        <w:rPr>
          <w:rFonts w:ascii="Arial" w:hAnsi="Arial" w:cs="Arial"/>
          <w:lang w:val="en-US"/>
        </w:rPr>
        <w:t>)</w:t>
      </w:r>
    </w:p>
    <w:p w14:paraId="56B0C8A3" w14:textId="77777777" w:rsidR="00AB195F" w:rsidRPr="00AE3C96" w:rsidRDefault="001F71E9">
      <w:pPr>
        <w:pStyle w:val="Listenabsatz"/>
        <w:tabs>
          <w:tab w:val="left" w:pos="426"/>
        </w:tabs>
        <w:spacing w:after="0"/>
        <w:ind w:left="0"/>
        <w:jc w:val="both"/>
        <w:rPr>
          <w:rFonts w:ascii="Arial" w:hAnsi="Arial" w:cs="Arial"/>
          <w:lang w:val="en-US"/>
        </w:rPr>
      </w:pPr>
      <w:r w:rsidRPr="00AE3C96">
        <w:rPr>
          <w:rFonts w:ascii="Arial" w:hAnsi="Arial" w:cs="Arial"/>
          <w:lang w:val="en-US"/>
        </w:rPr>
        <w:t>Passport No.</w:t>
      </w:r>
      <w:r w:rsidR="00AE3C96">
        <w:rPr>
          <w:rFonts w:ascii="Arial" w:hAnsi="Arial" w:cs="Arial"/>
          <w:lang w:val="en-US"/>
        </w:rPr>
        <w:t>:</w:t>
      </w:r>
    </w:p>
    <w:p w14:paraId="570DE696" w14:textId="77777777" w:rsidR="00AB195F" w:rsidRPr="00AE3C96" w:rsidRDefault="001F71E9">
      <w:pPr>
        <w:pStyle w:val="Listenabsatz"/>
        <w:tabs>
          <w:tab w:val="left" w:pos="426"/>
        </w:tabs>
        <w:spacing w:after="0"/>
        <w:ind w:left="0"/>
        <w:jc w:val="both"/>
        <w:rPr>
          <w:rFonts w:ascii="Arial" w:hAnsi="Arial" w:cs="Arial"/>
          <w:lang w:val="en-US"/>
        </w:rPr>
      </w:pPr>
      <w:r w:rsidRPr="00AE3C96">
        <w:rPr>
          <w:rFonts w:ascii="Arial" w:hAnsi="Arial" w:cs="Arial"/>
          <w:lang w:val="en-US"/>
        </w:rPr>
        <w:t>Country</w:t>
      </w:r>
      <w:r w:rsidR="00AE3C96">
        <w:rPr>
          <w:rFonts w:ascii="Arial" w:hAnsi="Arial" w:cs="Arial"/>
          <w:lang w:val="en-US"/>
        </w:rPr>
        <w:t>:</w:t>
      </w:r>
    </w:p>
    <w:p w14:paraId="4B53EC5F" w14:textId="77777777" w:rsidR="00AB195F" w:rsidRDefault="00AB195F" w:rsidP="00AE3C96">
      <w:pPr>
        <w:pStyle w:val="Listenabsatz"/>
        <w:pBdr>
          <w:bottom w:val="single" w:sz="6" w:space="1" w:color="auto"/>
        </w:pBdr>
        <w:tabs>
          <w:tab w:val="left" w:pos="852"/>
        </w:tabs>
        <w:spacing w:after="0"/>
        <w:ind w:left="0"/>
        <w:jc w:val="both"/>
        <w:rPr>
          <w:rFonts w:ascii="Arial" w:hAnsi="Arial" w:cs="Arial"/>
          <w:lang w:val="en-US"/>
        </w:rPr>
      </w:pPr>
    </w:p>
    <w:bookmarkEnd w:id="0"/>
    <w:bookmarkEnd w:id="1"/>
    <w:p w14:paraId="6D9FD738" w14:textId="77777777" w:rsidR="00AB195F" w:rsidRDefault="00AB195F">
      <w:pPr>
        <w:pStyle w:val="Standard1"/>
        <w:widowControl w:val="0"/>
        <w:tabs>
          <w:tab w:val="left" w:pos="142"/>
        </w:tabs>
        <w:autoSpaceDE w:val="0"/>
        <w:spacing w:before="14" w:after="0"/>
        <w:ind w:right="283"/>
        <w:jc w:val="both"/>
        <w:rPr>
          <w:rFonts w:ascii="Times New Roman" w:hAnsi="Times New Roman"/>
          <w:color w:val="000000"/>
          <w:sz w:val="20"/>
          <w:szCs w:val="20"/>
          <w:lang w:val="en-US"/>
        </w:rPr>
      </w:pPr>
    </w:p>
    <w:p w14:paraId="28106FF6" w14:textId="77777777" w:rsidR="00AB195F" w:rsidRDefault="001F71E9">
      <w:pPr>
        <w:pStyle w:val="Standard1"/>
        <w:widowControl w:val="0"/>
        <w:autoSpaceDE w:val="0"/>
        <w:spacing w:after="0" w:line="205" w:lineRule="exact"/>
        <w:ind w:left="3072" w:right="-20"/>
        <w:jc w:val="both"/>
        <w:rPr>
          <w:rFonts w:ascii="Arial" w:hAnsi="Arial" w:cs="Arial"/>
          <w:b/>
          <w:bCs/>
          <w:color w:val="FF0000"/>
          <w:sz w:val="18"/>
          <w:szCs w:val="18"/>
          <w:lang w:val="en-US"/>
        </w:rPr>
      </w:pPr>
      <w:r>
        <w:rPr>
          <w:rFonts w:ascii="Arial" w:hAnsi="Arial" w:cs="Arial"/>
          <w:b/>
          <w:bCs/>
          <w:color w:val="FF0000"/>
          <w:sz w:val="18"/>
          <w:szCs w:val="18"/>
          <w:lang w:val="en-US"/>
        </w:rPr>
        <w:t xml:space="preserve">EDT </w:t>
      </w:r>
      <w:proofErr w:type="gramStart"/>
      <w:r>
        <w:rPr>
          <w:rFonts w:ascii="Arial" w:hAnsi="Arial" w:cs="Arial"/>
          <w:b/>
          <w:bCs/>
          <w:color w:val="FF0000"/>
          <w:sz w:val="18"/>
          <w:szCs w:val="18"/>
          <w:lang w:val="en-US"/>
        </w:rPr>
        <w:t>( Electronic</w:t>
      </w:r>
      <w:proofErr w:type="gramEnd"/>
      <w:r>
        <w:rPr>
          <w:rFonts w:ascii="Arial" w:hAnsi="Arial" w:cs="Arial"/>
          <w:b/>
          <w:bCs/>
          <w:color w:val="FF0000"/>
          <w:sz w:val="18"/>
          <w:szCs w:val="18"/>
          <w:lang w:val="en-US"/>
        </w:rPr>
        <w:t xml:space="preserve"> document transmissions )</w:t>
      </w:r>
    </w:p>
    <w:p w14:paraId="19A40A82" w14:textId="77777777" w:rsidR="00AB195F" w:rsidRDefault="001F71E9">
      <w:pPr>
        <w:pStyle w:val="Standard1"/>
        <w:widowControl w:val="0"/>
        <w:autoSpaceDE w:val="0"/>
        <w:spacing w:before="56" w:after="0"/>
        <w:ind w:left="112" w:right="283"/>
        <w:jc w:val="both"/>
      </w:pPr>
      <w:r>
        <w:rPr>
          <w:rFonts w:ascii="Arial" w:hAnsi="Arial" w:cs="Arial"/>
          <w:b/>
          <w:bCs/>
          <w:color w:val="FF0000"/>
          <w:sz w:val="18"/>
          <w:szCs w:val="18"/>
          <w:lang w:val="en-US"/>
        </w:rPr>
        <w:t>EDT</w:t>
      </w:r>
      <w:r>
        <w:rPr>
          <w:rFonts w:ascii="Arial" w:hAnsi="Arial" w:cs="Arial"/>
          <w:b/>
          <w:bCs/>
          <w:color w:val="FF0000"/>
          <w:spacing w:val="18"/>
          <w:sz w:val="18"/>
          <w:szCs w:val="18"/>
          <w:lang w:val="en-US"/>
        </w:rPr>
        <w:t xml:space="preserve"> </w:t>
      </w:r>
      <w:r>
        <w:rPr>
          <w:rFonts w:ascii="Arial" w:hAnsi="Arial" w:cs="Arial"/>
          <w:color w:val="000000"/>
          <w:sz w:val="18"/>
          <w:szCs w:val="18"/>
          <w:lang w:val="en-US"/>
        </w:rPr>
        <w:t>(Electronic</w:t>
      </w:r>
      <w:r>
        <w:rPr>
          <w:rFonts w:ascii="Arial" w:hAnsi="Arial" w:cs="Arial"/>
          <w:color w:val="000000"/>
          <w:spacing w:val="18"/>
          <w:sz w:val="18"/>
          <w:szCs w:val="18"/>
          <w:lang w:val="en-US"/>
        </w:rPr>
        <w:t xml:space="preserve"> </w:t>
      </w:r>
      <w:r>
        <w:rPr>
          <w:rFonts w:ascii="Arial" w:hAnsi="Arial" w:cs="Arial"/>
          <w:color w:val="000000"/>
          <w:sz w:val="18"/>
          <w:szCs w:val="18"/>
          <w:lang w:val="en-US"/>
        </w:rPr>
        <w:t>do</w:t>
      </w:r>
      <w:r>
        <w:rPr>
          <w:rFonts w:ascii="Arial" w:hAnsi="Arial" w:cs="Arial"/>
          <w:color w:val="000000"/>
          <w:spacing w:val="-1"/>
          <w:sz w:val="18"/>
          <w:szCs w:val="18"/>
          <w:lang w:val="en-US"/>
        </w:rPr>
        <w:t>c</w:t>
      </w:r>
      <w:r>
        <w:rPr>
          <w:rFonts w:ascii="Arial" w:hAnsi="Arial" w:cs="Arial"/>
          <w:color w:val="000000"/>
          <w:sz w:val="18"/>
          <w:szCs w:val="18"/>
          <w:lang w:val="en-US"/>
        </w:rPr>
        <w:t>u</w:t>
      </w:r>
      <w:r>
        <w:rPr>
          <w:rFonts w:ascii="Arial" w:hAnsi="Arial" w:cs="Arial"/>
          <w:color w:val="000000"/>
          <w:spacing w:val="-2"/>
          <w:sz w:val="18"/>
          <w:szCs w:val="18"/>
          <w:lang w:val="en-US"/>
        </w:rPr>
        <w:t>m</w:t>
      </w:r>
      <w:r>
        <w:rPr>
          <w:rFonts w:ascii="Arial" w:hAnsi="Arial" w:cs="Arial"/>
          <w:color w:val="000000"/>
          <w:sz w:val="18"/>
          <w:szCs w:val="18"/>
          <w:lang w:val="en-US"/>
        </w:rPr>
        <w:t>ent</w:t>
      </w:r>
      <w:r>
        <w:rPr>
          <w:rFonts w:ascii="Arial" w:hAnsi="Arial" w:cs="Arial"/>
          <w:color w:val="000000"/>
          <w:spacing w:val="18"/>
          <w:sz w:val="18"/>
          <w:szCs w:val="18"/>
          <w:lang w:val="en-US"/>
        </w:rPr>
        <w:t xml:space="preserve"> </w:t>
      </w:r>
      <w:r>
        <w:rPr>
          <w:rFonts w:ascii="Arial" w:hAnsi="Arial" w:cs="Arial"/>
          <w:color w:val="000000"/>
          <w:sz w:val="18"/>
          <w:szCs w:val="18"/>
          <w:lang w:val="en-US"/>
        </w:rPr>
        <w:t>trans</w:t>
      </w:r>
      <w:r>
        <w:rPr>
          <w:rFonts w:ascii="Arial" w:hAnsi="Arial" w:cs="Arial"/>
          <w:color w:val="000000"/>
          <w:spacing w:val="-2"/>
          <w:sz w:val="18"/>
          <w:szCs w:val="18"/>
          <w:lang w:val="en-US"/>
        </w:rPr>
        <w:t>m</w:t>
      </w:r>
      <w:r>
        <w:rPr>
          <w:rFonts w:ascii="Arial" w:hAnsi="Arial" w:cs="Arial"/>
          <w:color w:val="000000"/>
          <w:sz w:val="18"/>
          <w:szCs w:val="18"/>
          <w:lang w:val="en-US"/>
        </w:rPr>
        <w:t>issions)</w:t>
      </w:r>
      <w:r>
        <w:rPr>
          <w:rFonts w:ascii="Arial" w:hAnsi="Arial" w:cs="Arial"/>
          <w:color w:val="000000"/>
          <w:spacing w:val="18"/>
          <w:sz w:val="18"/>
          <w:szCs w:val="18"/>
          <w:lang w:val="en-US"/>
        </w:rPr>
        <w:t xml:space="preserve"> </w:t>
      </w:r>
      <w:r>
        <w:rPr>
          <w:rFonts w:ascii="Arial" w:hAnsi="Arial" w:cs="Arial"/>
          <w:color w:val="000000"/>
          <w:spacing w:val="-1"/>
          <w:sz w:val="18"/>
          <w:szCs w:val="18"/>
          <w:lang w:val="en-US"/>
        </w:rPr>
        <w:t>s</w:t>
      </w:r>
      <w:r>
        <w:rPr>
          <w:rFonts w:ascii="Arial" w:hAnsi="Arial" w:cs="Arial"/>
          <w:color w:val="000000"/>
          <w:spacing w:val="1"/>
          <w:sz w:val="18"/>
          <w:szCs w:val="18"/>
          <w:lang w:val="en-US"/>
        </w:rPr>
        <w:t>h</w:t>
      </w:r>
      <w:r>
        <w:rPr>
          <w:rFonts w:ascii="Arial" w:hAnsi="Arial" w:cs="Arial"/>
          <w:color w:val="000000"/>
          <w:sz w:val="18"/>
          <w:szCs w:val="18"/>
          <w:lang w:val="en-US"/>
        </w:rPr>
        <w:t>all</w:t>
      </w:r>
      <w:r>
        <w:rPr>
          <w:rFonts w:ascii="Arial" w:hAnsi="Arial" w:cs="Arial"/>
          <w:color w:val="000000"/>
          <w:spacing w:val="18"/>
          <w:sz w:val="18"/>
          <w:szCs w:val="18"/>
          <w:lang w:val="en-US"/>
        </w:rPr>
        <w:t xml:space="preserve"> </w:t>
      </w:r>
      <w:r>
        <w:rPr>
          <w:rFonts w:ascii="Arial" w:hAnsi="Arial" w:cs="Arial"/>
          <w:color w:val="000000"/>
          <w:sz w:val="18"/>
          <w:szCs w:val="18"/>
          <w:lang w:val="en-US"/>
        </w:rPr>
        <w:t>be</w:t>
      </w:r>
      <w:r>
        <w:rPr>
          <w:rFonts w:ascii="Arial" w:hAnsi="Arial" w:cs="Arial"/>
          <w:color w:val="000000"/>
          <w:spacing w:val="17"/>
          <w:sz w:val="18"/>
          <w:szCs w:val="18"/>
          <w:lang w:val="en-US"/>
        </w:rPr>
        <w:t xml:space="preserve"> </w:t>
      </w:r>
      <w:r>
        <w:rPr>
          <w:rFonts w:ascii="Arial" w:hAnsi="Arial" w:cs="Arial"/>
          <w:color w:val="000000"/>
          <w:sz w:val="18"/>
          <w:szCs w:val="18"/>
          <w:lang w:val="en-US"/>
        </w:rPr>
        <w:t>dee</w:t>
      </w:r>
      <w:r>
        <w:rPr>
          <w:rFonts w:ascii="Arial" w:hAnsi="Arial" w:cs="Arial"/>
          <w:color w:val="000000"/>
          <w:spacing w:val="-2"/>
          <w:sz w:val="18"/>
          <w:szCs w:val="18"/>
          <w:lang w:val="en-US"/>
        </w:rPr>
        <w:t>m</w:t>
      </w:r>
      <w:r>
        <w:rPr>
          <w:rFonts w:ascii="Arial" w:hAnsi="Arial" w:cs="Arial"/>
          <w:color w:val="000000"/>
          <w:spacing w:val="1"/>
          <w:sz w:val="18"/>
          <w:szCs w:val="18"/>
          <w:lang w:val="en-US"/>
        </w:rPr>
        <w:t>e</w:t>
      </w:r>
      <w:r>
        <w:rPr>
          <w:rFonts w:ascii="Arial" w:hAnsi="Arial" w:cs="Arial"/>
          <w:color w:val="000000"/>
          <w:sz w:val="18"/>
          <w:szCs w:val="18"/>
          <w:lang w:val="en-US"/>
        </w:rPr>
        <w:t>d</w:t>
      </w:r>
      <w:r>
        <w:rPr>
          <w:rFonts w:ascii="Arial" w:hAnsi="Arial" w:cs="Arial"/>
          <w:color w:val="000000"/>
          <w:spacing w:val="19"/>
          <w:sz w:val="18"/>
          <w:szCs w:val="18"/>
          <w:lang w:val="en-US"/>
        </w:rPr>
        <w:t xml:space="preserve"> </w:t>
      </w:r>
      <w:r>
        <w:rPr>
          <w:rFonts w:ascii="Arial" w:hAnsi="Arial" w:cs="Arial"/>
          <w:color w:val="000000"/>
          <w:sz w:val="18"/>
          <w:szCs w:val="18"/>
          <w:lang w:val="en-US"/>
        </w:rPr>
        <w:t>val</w:t>
      </w:r>
      <w:r>
        <w:rPr>
          <w:rFonts w:ascii="Arial" w:hAnsi="Arial" w:cs="Arial"/>
          <w:color w:val="000000"/>
          <w:spacing w:val="-2"/>
          <w:sz w:val="18"/>
          <w:szCs w:val="18"/>
          <w:lang w:val="en-US"/>
        </w:rPr>
        <w:t>i</w:t>
      </w:r>
      <w:r>
        <w:rPr>
          <w:rFonts w:ascii="Arial" w:hAnsi="Arial" w:cs="Arial"/>
          <w:color w:val="000000"/>
          <w:sz w:val="18"/>
          <w:szCs w:val="18"/>
          <w:lang w:val="en-US"/>
        </w:rPr>
        <w:t>d</w:t>
      </w:r>
      <w:r>
        <w:rPr>
          <w:rFonts w:ascii="Arial" w:hAnsi="Arial" w:cs="Arial"/>
          <w:color w:val="000000"/>
          <w:spacing w:val="17"/>
          <w:sz w:val="18"/>
          <w:szCs w:val="18"/>
          <w:lang w:val="en-US"/>
        </w:rPr>
        <w:t xml:space="preserve"> </w:t>
      </w:r>
      <w:r>
        <w:rPr>
          <w:rFonts w:ascii="Arial" w:hAnsi="Arial" w:cs="Arial"/>
          <w:color w:val="000000"/>
          <w:sz w:val="18"/>
          <w:szCs w:val="18"/>
          <w:lang w:val="en-US"/>
        </w:rPr>
        <w:t>and</w:t>
      </w:r>
      <w:r>
        <w:rPr>
          <w:rFonts w:ascii="Arial" w:hAnsi="Arial" w:cs="Arial"/>
          <w:color w:val="000000"/>
          <w:spacing w:val="18"/>
          <w:sz w:val="18"/>
          <w:szCs w:val="18"/>
          <w:lang w:val="en-US"/>
        </w:rPr>
        <w:t xml:space="preserve"> </w:t>
      </w:r>
      <w:r>
        <w:rPr>
          <w:rFonts w:ascii="Arial" w:hAnsi="Arial" w:cs="Arial"/>
          <w:color w:val="000000"/>
          <w:spacing w:val="-1"/>
          <w:sz w:val="18"/>
          <w:szCs w:val="18"/>
          <w:lang w:val="en-US"/>
        </w:rPr>
        <w:t>en</w:t>
      </w:r>
      <w:r>
        <w:rPr>
          <w:rFonts w:ascii="Arial" w:hAnsi="Arial" w:cs="Arial"/>
          <w:color w:val="000000"/>
          <w:sz w:val="18"/>
          <w:szCs w:val="18"/>
          <w:lang w:val="en-US"/>
        </w:rPr>
        <w:t>forceable</w:t>
      </w:r>
      <w:r>
        <w:rPr>
          <w:rFonts w:ascii="Arial" w:hAnsi="Arial" w:cs="Arial"/>
          <w:color w:val="000000"/>
          <w:spacing w:val="18"/>
          <w:sz w:val="18"/>
          <w:szCs w:val="18"/>
          <w:lang w:val="en-US"/>
        </w:rPr>
        <w:t xml:space="preserve"> </w:t>
      </w:r>
      <w:r>
        <w:rPr>
          <w:rFonts w:ascii="Arial" w:hAnsi="Arial" w:cs="Arial"/>
          <w:color w:val="000000"/>
          <w:spacing w:val="-2"/>
          <w:sz w:val="18"/>
          <w:szCs w:val="18"/>
          <w:lang w:val="en-US"/>
        </w:rPr>
        <w:t>i</w:t>
      </w:r>
      <w:r>
        <w:rPr>
          <w:rFonts w:ascii="Arial" w:hAnsi="Arial" w:cs="Arial"/>
          <w:color w:val="000000"/>
          <w:sz w:val="18"/>
          <w:szCs w:val="18"/>
          <w:lang w:val="en-US"/>
        </w:rPr>
        <w:t>n</w:t>
      </w:r>
      <w:r>
        <w:rPr>
          <w:rFonts w:ascii="Arial" w:hAnsi="Arial" w:cs="Arial"/>
          <w:color w:val="000000"/>
          <w:spacing w:val="19"/>
          <w:sz w:val="18"/>
          <w:szCs w:val="18"/>
          <w:lang w:val="en-US"/>
        </w:rPr>
        <w:t xml:space="preserve"> </w:t>
      </w:r>
      <w:r>
        <w:rPr>
          <w:rFonts w:ascii="Arial" w:hAnsi="Arial" w:cs="Arial"/>
          <w:color w:val="000000"/>
          <w:sz w:val="18"/>
          <w:szCs w:val="18"/>
          <w:lang w:val="en-US"/>
        </w:rPr>
        <w:t>r</w:t>
      </w:r>
      <w:r>
        <w:rPr>
          <w:rFonts w:ascii="Arial" w:hAnsi="Arial" w:cs="Arial"/>
          <w:color w:val="000000"/>
          <w:spacing w:val="-1"/>
          <w:sz w:val="18"/>
          <w:szCs w:val="18"/>
          <w:lang w:val="en-US"/>
        </w:rPr>
        <w:t>e</w:t>
      </w:r>
      <w:r>
        <w:rPr>
          <w:rFonts w:ascii="Arial" w:hAnsi="Arial" w:cs="Arial"/>
          <w:color w:val="000000"/>
          <w:sz w:val="18"/>
          <w:szCs w:val="18"/>
          <w:lang w:val="en-US"/>
        </w:rPr>
        <w:t>spect</w:t>
      </w:r>
      <w:r>
        <w:rPr>
          <w:rFonts w:ascii="Arial" w:hAnsi="Arial" w:cs="Arial"/>
          <w:color w:val="000000"/>
          <w:spacing w:val="18"/>
          <w:sz w:val="18"/>
          <w:szCs w:val="18"/>
          <w:lang w:val="en-US"/>
        </w:rPr>
        <w:t xml:space="preserve"> </w:t>
      </w:r>
      <w:r>
        <w:rPr>
          <w:rFonts w:ascii="Arial" w:hAnsi="Arial" w:cs="Arial"/>
          <w:color w:val="000000"/>
          <w:sz w:val="18"/>
          <w:szCs w:val="18"/>
          <w:lang w:val="en-US"/>
        </w:rPr>
        <w:t>of</w:t>
      </w:r>
      <w:r>
        <w:rPr>
          <w:rFonts w:ascii="Arial" w:hAnsi="Arial" w:cs="Arial"/>
          <w:color w:val="000000"/>
          <w:spacing w:val="18"/>
          <w:sz w:val="18"/>
          <w:szCs w:val="18"/>
          <w:lang w:val="en-US"/>
        </w:rPr>
        <w:t xml:space="preserve"> </w:t>
      </w:r>
      <w:r>
        <w:rPr>
          <w:rFonts w:ascii="Arial" w:hAnsi="Arial" w:cs="Arial"/>
          <w:color w:val="000000"/>
          <w:spacing w:val="-1"/>
          <w:sz w:val="18"/>
          <w:szCs w:val="18"/>
          <w:lang w:val="en-US"/>
        </w:rPr>
        <w:t>a</w:t>
      </w:r>
      <w:r>
        <w:rPr>
          <w:rFonts w:ascii="Arial" w:hAnsi="Arial" w:cs="Arial"/>
          <w:color w:val="000000"/>
          <w:spacing w:val="1"/>
          <w:sz w:val="18"/>
          <w:szCs w:val="18"/>
          <w:lang w:val="en-US"/>
        </w:rPr>
        <w:t>n</w:t>
      </w:r>
      <w:r>
        <w:rPr>
          <w:rFonts w:ascii="Arial" w:hAnsi="Arial" w:cs="Arial"/>
          <w:color w:val="000000"/>
          <w:sz w:val="18"/>
          <w:szCs w:val="18"/>
          <w:lang w:val="en-US"/>
        </w:rPr>
        <w:t>y</w:t>
      </w:r>
      <w:r>
        <w:rPr>
          <w:rFonts w:ascii="Arial" w:hAnsi="Arial" w:cs="Arial"/>
          <w:color w:val="000000"/>
          <w:spacing w:val="18"/>
          <w:sz w:val="18"/>
          <w:szCs w:val="18"/>
          <w:lang w:val="en-US"/>
        </w:rPr>
        <w:t xml:space="preserve"> </w:t>
      </w:r>
      <w:r>
        <w:rPr>
          <w:rFonts w:ascii="Arial" w:hAnsi="Arial" w:cs="Arial"/>
          <w:color w:val="000000"/>
          <w:sz w:val="18"/>
          <w:szCs w:val="18"/>
          <w:lang w:val="en-US"/>
        </w:rPr>
        <w:t>provisions</w:t>
      </w:r>
      <w:r>
        <w:rPr>
          <w:rFonts w:ascii="Arial" w:hAnsi="Arial" w:cs="Arial"/>
          <w:color w:val="000000"/>
          <w:spacing w:val="17"/>
          <w:sz w:val="18"/>
          <w:szCs w:val="18"/>
          <w:lang w:val="en-US"/>
        </w:rPr>
        <w:t xml:space="preserve"> </w:t>
      </w:r>
      <w:r>
        <w:rPr>
          <w:rFonts w:ascii="Arial" w:hAnsi="Arial" w:cs="Arial"/>
          <w:color w:val="000000"/>
          <w:sz w:val="18"/>
          <w:szCs w:val="18"/>
          <w:lang w:val="en-US"/>
        </w:rPr>
        <w:t>of</w:t>
      </w:r>
      <w:r>
        <w:rPr>
          <w:rFonts w:ascii="Arial" w:hAnsi="Arial" w:cs="Arial"/>
          <w:color w:val="000000"/>
          <w:spacing w:val="18"/>
          <w:sz w:val="18"/>
          <w:szCs w:val="18"/>
          <w:lang w:val="en-US"/>
        </w:rPr>
        <w:t xml:space="preserve"> </w:t>
      </w:r>
      <w:r>
        <w:rPr>
          <w:rFonts w:ascii="Arial" w:hAnsi="Arial" w:cs="Arial"/>
          <w:color w:val="000000"/>
          <w:spacing w:val="-2"/>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 xml:space="preserve">is Contract. </w:t>
      </w:r>
      <w:r>
        <w:rPr>
          <w:rFonts w:ascii="Arial" w:hAnsi="Arial" w:cs="Arial"/>
          <w:color w:val="000000"/>
          <w:spacing w:val="1"/>
          <w:sz w:val="18"/>
          <w:szCs w:val="18"/>
          <w:lang w:val="en-US"/>
        </w:rPr>
        <w:t xml:space="preserve"> </w:t>
      </w:r>
      <w:r>
        <w:rPr>
          <w:rFonts w:ascii="Arial" w:hAnsi="Arial" w:cs="Arial"/>
          <w:color w:val="000000"/>
          <w:sz w:val="18"/>
          <w:szCs w:val="18"/>
          <w:lang w:val="en-US"/>
        </w:rPr>
        <w:t>As applicable,</w:t>
      </w:r>
      <w:r>
        <w:rPr>
          <w:rFonts w:ascii="Arial" w:hAnsi="Arial" w:cs="Arial"/>
          <w:color w:val="000000"/>
          <w:spacing w:val="-1"/>
          <w:sz w:val="18"/>
          <w:szCs w:val="18"/>
          <w:lang w:val="en-US"/>
        </w:rPr>
        <w:t xml:space="preserve"> </w:t>
      </w:r>
      <w:r>
        <w:rPr>
          <w:rFonts w:ascii="Arial" w:hAnsi="Arial" w:cs="Arial"/>
          <w:color w:val="000000"/>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is a</w:t>
      </w:r>
      <w:r>
        <w:rPr>
          <w:rFonts w:ascii="Arial" w:hAnsi="Arial" w:cs="Arial"/>
          <w:color w:val="000000"/>
          <w:spacing w:val="1"/>
          <w:sz w:val="18"/>
          <w:szCs w:val="18"/>
          <w:lang w:val="en-US"/>
        </w:rPr>
        <w:t>g</w:t>
      </w:r>
      <w:r>
        <w:rPr>
          <w:rFonts w:ascii="Arial" w:hAnsi="Arial" w:cs="Arial"/>
          <w:color w:val="000000"/>
          <w:sz w:val="18"/>
          <w:szCs w:val="18"/>
          <w:lang w:val="en-US"/>
        </w:rPr>
        <w:t>ree</w:t>
      </w:r>
      <w:r>
        <w:rPr>
          <w:rFonts w:ascii="Arial" w:hAnsi="Arial" w:cs="Arial"/>
          <w:color w:val="000000"/>
          <w:spacing w:val="-2"/>
          <w:sz w:val="18"/>
          <w:szCs w:val="18"/>
          <w:lang w:val="en-US"/>
        </w:rPr>
        <w:t>m</w:t>
      </w:r>
      <w:r>
        <w:rPr>
          <w:rFonts w:ascii="Arial" w:hAnsi="Arial" w:cs="Arial"/>
          <w:color w:val="000000"/>
          <w:sz w:val="18"/>
          <w:szCs w:val="18"/>
          <w:lang w:val="en-US"/>
        </w:rPr>
        <w:t>e</w:t>
      </w:r>
      <w:r>
        <w:rPr>
          <w:rFonts w:ascii="Arial" w:hAnsi="Arial" w:cs="Arial"/>
          <w:color w:val="000000"/>
          <w:spacing w:val="1"/>
          <w:sz w:val="18"/>
          <w:szCs w:val="18"/>
          <w:lang w:val="en-US"/>
        </w:rPr>
        <w:t>n</w:t>
      </w:r>
      <w:r>
        <w:rPr>
          <w:rFonts w:ascii="Arial" w:hAnsi="Arial" w:cs="Arial"/>
          <w:color w:val="000000"/>
          <w:sz w:val="18"/>
          <w:szCs w:val="18"/>
          <w:lang w:val="en-US"/>
        </w:rPr>
        <w:t>t s</w:t>
      </w:r>
      <w:r>
        <w:rPr>
          <w:rFonts w:ascii="Arial" w:hAnsi="Arial" w:cs="Arial"/>
          <w:color w:val="000000"/>
          <w:spacing w:val="1"/>
          <w:sz w:val="18"/>
          <w:szCs w:val="18"/>
          <w:lang w:val="en-US"/>
        </w:rPr>
        <w:t>h</w:t>
      </w:r>
      <w:r>
        <w:rPr>
          <w:rFonts w:ascii="Arial" w:hAnsi="Arial" w:cs="Arial"/>
          <w:color w:val="000000"/>
          <w:sz w:val="18"/>
          <w:szCs w:val="18"/>
          <w:lang w:val="en-US"/>
        </w:rPr>
        <w:t xml:space="preserve">all </w:t>
      </w:r>
      <w:proofErr w:type="gramStart"/>
      <w:r>
        <w:rPr>
          <w:rFonts w:ascii="Arial" w:hAnsi="Arial" w:cs="Arial"/>
          <w:color w:val="000000"/>
          <w:spacing w:val="1"/>
          <w:sz w:val="18"/>
          <w:szCs w:val="18"/>
          <w:lang w:val="en-US"/>
        </w:rPr>
        <w:t>b</w:t>
      </w:r>
      <w:r>
        <w:rPr>
          <w:rFonts w:ascii="Arial" w:hAnsi="Arial" w:cs="Arial"/>
          <w:color w:val="000000"/>
          <w:sz w:val="18"/>
          <w:szCs w:val="18"/>
          <w:lang w:val="en-US"/>
        </w:rPr>
        <w:t>e:-</w:t>
      </w:r>
      <w:proofErr w:type="gramEnd"/>
    </w:p>
    <w:p w14:paraId="4533E469" w14:textId="77777777" w:rsidR="00AB195F" w:rsidRPr="00B6756B" w:rsidRDefault="001F71E9" w:rsidP="009229BC">
      <w:pPr>
        <w:pStyle w:val="Standard1"/>
        <w:widowControl w:val="0"/>
        <w:numPr>
          <w:ilvl w:val="0"/>
          <w:numId w:val="48"/>
        </w:numPr>
        <w:tabs>
          <w:tab w:val="left" w:pos="142"/>
        </w:tabs>
        <w:autoSpaceDE w:val="0"/>
        <w:spacing w:before="58" w:after="0"/>
        <w:ind w:right="283"/>
        <w:jc w:val="both"/>
        <w:rPr>
          <w:lang w:val="en-US"/>
        </w:rPr>
      </w:pPr>
      <w:proofErr w:type="gramStart"/>
      <w:r>
        <w:rPr>
          <w:rFonts w:ascii="Arial" w:hAnsi="Arial" w:cs="Arial"/>
          <w:color w:val="000000"/>
          <w:sz w:val="18"/>
          <w:szCs w:val="18"/>
          <w:lang w:val="en-US"/>
        </w:rPr>
        <w:t>In</w:t>
      </w:r>
      <w:r>
        <w:rPr>
          <w:rFonts w:ascii="Arial" w:hAnsi="Arial" w:cs="Arial"/>
          <w:color w:val="000000"/>
          <w:spacing w:val="-1"/>
          <w:sz w:val="18"/>
          <w:szCs w:val="18"/>
          <w:lang w:val="en-US"/>
        </w:rPr>
        <w:t>c</w:t>
      </w:r>
      <w:r>
        <w:rPr>
          <w:rFonts w:ascii="Arial" w:hAnsi="Arial" w:cs="Arial"/>
          <w:color w:val="000000"/>
          <w:spacing w:val="1"/>
          <w:sz w:val="18"/>
          <w:szCs w:val="18"/>
          <w:lang w:val="en-US"/>
        </w:rPr>
        <w:t>o</w:t>
      </w:r>
      <w:r>
        <w:rPr>
          <w:rFonts w:ascii="Arial" w:hAnsi="Arial" w:cs="Arial"/>
          <w:color w:val="000000"/>
          <w:spacing w:val="-1"/>
          <w:sz w:val="18"/>
          <w:szCs w:val="18"/>
          <w:lang w:val="en-US"/>
        </w:rPr>
        <w:t>rp</w:t>
      </w:r>
      <w:r>
        <w:rPr>
          <w:rFonts w:ascii="Arial" w:hAnsi="Arial" w:cs="Arial"/>
          <w:color w:val="000000"/>
          <w:sz w:val="18"/>
          <w:szCs w:val="18"/>
          <w:lang w:val="en-US"/>
        </w:rPr>
        <w:t xml:space="preserve">orate </w:t>
      </w:r>
      <w:r>
        <w:rPr>
          <w:rFonts w:ascii="Arial" w:hAnsi="Arial" w:cs="Arial"/>
          <w:color w:val="000000"/>
          <w:spacing w:val="-21"/>
          <w:sz w:val="18"/>
          <w:szCs w:val="18"/>
          <w:lang w:val="en-US"/>
        </w:rPr>
        <w:t xml:space="preserve"> </w:t>
      </w:r>
      <w:r>
        <w:rPr>
          <w:rFonts w:ascii="Arial" w:hAnsi="Arial" w:cs="Arial"/>
          <w:b/>
          <w:bCs/>
          <w:color w:val="FF0000"/>
          <w:sz w:val="18"/>
          <w:szCs w:val="18"/>
          <w:lang w:val="en-US"/>
        </w:rPr>
        <w:t>U.S.</w:t>
      </w:r>
      <w:proofErr w:type="gramEnd"/>
      <w:r>
        <w:rPr>
          <w:rFonts w:ascii="Arial" w:hAnsi="Arial" w:cs="Arial"/>
          <w:b/>
          <w:bCs/>
          <w:color w:val="FF0000"/>
          <w:sz w:val="18"/>
          <w:szCs w:val="18"/>
          <w:lang w:val="en-US"/>
        </w:rPr>
        <w:t xml:space="preserve"> </w:t>
      </w:r>
      <w:r>
        <w:rPr>
          <w:rFonts w:ascii="Arial" w:hAnsi="Arial" w:cs="Arial"/>
          <w:b/>
          <w:bCs/>
          <w:color w:val="FF0000"/>
          <w:spacing w:val="-16"/>
          <w:sz w:val="18"/>
          <w:szCs w:val="18"/>
          <w:lang w:val="en-US"/>
        </w:rPr>
        <w:t xml:space="preserve"> </w:t>
      </w:r>
      <w:proofErr w:type="gramStart"/>
      <w:r>
        <w:rPr>
          <w:rFonts w:ascii="Arial" w:hAnsi="Arial" w:cs="Arial"/>
          <w:b/>
          <w:bCs/>
          <w:color w:val="FF0000"/>
          <w:sz w:val="18"/>
          <w:szCs w:val="18"/>
          <w:lang w:val="en-US"/>
        </w:rPr>
        <w:t xml:space="preserve">Public </w:t>
      </w:r>
      <w:r>
        <w:rPr>
          <w:rFonts w:ascii="Arial" w:hAnsi="Arial" w:cs="Arial"/>
          <w:b/>
          <w:bCs/>
          <w:color w:val="FF0000"/>
          <w:spacing w:val="-16"/>
          <w:sz w:val="18"/>
          <w:szCs w:val="18"/>
          <w:lang w:val="en-US"/>
        </w:rPr>
        <w:t xml:space="preserve"> </w:t>
      </w:r>
      <w:r>
        <w:rPr>
          <w:rFonts w:ascii="Arial" w:hAnsi="Arial" w:cs="Arial"/>
          <w:b/>
          <w:bCs/>
          <w:color w:val="FF0000"/>
          <w:sz w:val="18"/>
          <w:szCs w:val="18"/>
          <w:lang w:val="en-US"/>
        </w:rPr>
        <w:t>Law</w:t>
      </w:r>
      <w:proofErr w:type="gramEnd"/>
      <w:r>
        <w:rPr>
          <w:rFonts w:ascii="Arial" w:hAnsi="Arial" w:cs="Arial"/>
          <w:b/>
          <w:bCs/>
          <w:color w:val="FF0000"/>
          <w:sz w:val="18"/>
          <w:szCs w:val="18"/>
          <w:lang w:val="en-US"/>
        </w:rPr>
        <w:t xml:space="preserve"> </w:t>
      </w:r>
      <w:r>
        <w:rPr>
          <w:rFonts w:ascii="Arial" w:hAnsi="Arial" w:cs="Arial"/>
          <w:b/>
          <w:bCs/>
          <w:color w:val="FF0000"/>
          <w:spacing w:val="-16"/>
          <w:sz w:val="18"/>
          <w:szCs w:val="18"/>
          <w:lang w:val="en-US"/>
        </w:rPr>
        <w:t xml:space="preserve"> </w:t>
      </w:r>
      <w:r>
        <w:rPr>
          <w:rFonts w:ascii="Arial" w:hAnsi="Arial" w:cs="Arial"/>
          <w:b/>
          <w:bCs/>
          <w:color w:val="FF0000"/>
          <w:spacing w:val="1"/>
          <w:sz w:val="18"/>
          <w:szCs w:val="18"/>
          <w:lang w:val="en-US"/>
        </w:rPr>
        <w:t>1</w:t>
      </w:r>
      <w:r>
        <w:rPr>
          <w:rFonts w:ascii="Arial" w:hAnsi="Arial" w:cs="Arial"/>
          <w:b/>
          <w:bCs/>
          <w:color w:val="FF0000"/>
          <w:sz w:val="18"/>
          <w:szCs w:val="18"/>
          <w:lang w:val="en-US"/>
        </w:rPr>
        <w:t>06</w:t>
      </w:r>
      <w:r>
        <w:rPr>
          <w:rFonts w:ascii="Arial" w:hAnsi="Arial" w:cs="Arial"/>
          <w:b/>
          <w:bCs/>
          <w:color w:val="FF0000"/>
          <w:spacing w:val="1"/>
          <w:sz w:val="18"/>
          <w:szCs w:val="18"/>
          <w:lang w:val="en-US"/>
        </w:rPr>
        <w:t>-</w:t>
      </w:r>
      <w:r>
        <w:rPr>
          <w:rFonts w:ascii="Arial" w:hAnsi="Arial" w:cs="Arial"/>
          <w:b/>
          <w:bCs/>
          <w:color w:val="FF0000"/>
          <w:sz w:val="18"/>
          <w:szCs w:val="18"/>
          <w:lang w:val="en-US"/>
        </w:rPr>
        <w:t>22</w:t>
      </w:r>
      <w:r>
        <w:rPr>
          <w:rFonts w:ascii="Arial" w:hAnsi="Arial" w:cs="Arial"/>
          <w:b/>
          <w:bCs/>
          <w:color w:val="FF0000"/>
          <w:spacing w:val="1"/>
          <w:sz w:val="18"/>
          <w:szCs w:val="18"/>
          <w:lang w:val="en-US"/>
        </w:rPr>
        <w:t>9</w:t>
      </w:r>
      <w:r>
        <w:rPr>
          <w:rFonts w:ascii="Arial" w:hAnsi="Arial" w:cs="Arial"/>
          <w:color w:val="000000"/>
          <w:sz w:val="18"/>
          <w:szCs w:val="18"/>
          <w:lang w:val="en-US"/>
        </w:rPr>
        <w:t xml:space="preserve">, </w:t>
      </w:r>
      <w:r>
        <w:rPr>
          <w:rFonts w:ascii="Arial" w:hAnsi="Arial" w:cs="Arial"/>
          <w:color w:val="000000"/>
          <w:spacing w:val="-21"/>
          <w:sz w:val="18"/>
          <w:szCs w:val="18"/>
          <w:lang w:val="en-US"/>
        </w:rPr>
        <w:t xml:space="preserve"> </w:t>
      </w:r>
      <w:r>
        <w:rPr>
          <w:rFonts w:ascii="Arial" w:hAnsi="Arial" w:cs="Arial"/>
          <w:color w:val="000000"/>
          <w:sz w:val="18"/>
          <w:szCs w:val="18"/>
          <w:lang w:val="en-US"/>
        </w:rPr>
        <w:t xml:space="preserve">‘‘Electronic </w:t>
      </w:r>
      <w:r>
        <w:rPr>
          <w:rFonts w:ascii="Arial" w:hAnsi="Arial" w:cs="Arial"/>
          <w:color w:val="000000"/>
          <w:spacing w:val="-22"/>
          <w:sz w:val="18"/>
          <w:szCs w:val="18"/>
          <w:lang w:val="en-US"/>
        </w:rPr>
        <w:t xml:space="preserve"> </w:t>
      </w:r>
      <w:r>
        <w:rPr>
          <w:rFonts w:ascii="Arial" w:hAnsi="Arial" w:cs="Arial"/>
          <w:color w:val="000000"/>
          <w:sz w:val="18"/>
          <w:szCs w:val="18"/>
          <w:lang w:val="en-US"/>
        </w:rPr>
        <w:t>S</w:t>
      </w:r>
      <w:r>
        <w:rPr>
          <w:rFonts w:ascii="Arial" w:hAnsi="Arial" w:cs="Arial"/>
          <w:color w:val="000000"/>
          <w:spacing w:val="-2"/>
          <w:sz w:val="18"/>
          <w:szCs w:val="18"/>
          <w:lang w:val="en-US"/>
        </w:rPr>
        <w:t>i</w:t>
      </w:r>
      <w:r>
        <w:rPr>
          <w:rFonts w:ascii="Arial" w:hAnsi="Arial" w:cs="Arial"/>
          <w:color w:val="000000"/>
          <w:sz w:val="18"/>
          <w:szCs w:val="18"/>
          <w:lang w:val="en-US"/>
        </w:rPr>
        <w:t xml:space="preserve">gnatures </w:t>
      </w:r>
      <w:r>
        <w:rPr>
          <w:rFonts w:ascii="Arial" w:hAnsi="Arial" w:cs="Arial"/>
          <w:color w:val="000000"/>
          <w:spacing w:val="-22"/>
          <w:sz w:val="18"/>
          <w:szCs w:val="18"/>
          <w:lang w:val="en-US"/>
        </w:rPr>
        <w:t xml:space="preserve"> </w:t>
      </w:r>
      <w:r>
        <w:rPr>
          <w:rFonts w:ascii="Arial" w:hAnsi="Arial" w:cs="Arial"/>
          <w:color w:val="000000"/>
          <w:sz w:val="18"/>
          <w:szCs w:val="18"/>
          <w:lang w:val="en-US"/>
        </w:rPr>
        <w:t xml:space="preserve">in </w:t>
      </w:r>
      <w:r>
        <w:rPr>
          <w:rFonts w:ascii="Arial" w:hAnsi="Arial" w:cs="Arial"/>
          <w:color w:val="000000"/>
          <w:spacing w:val="-21"/>
          <w:sz w:val="18"/>
          <w:szCs w:val="18"/>
          <w:lang w:val="en-US"/>
        </w:rPr>
        <w:t xml:space="preserve"> </w:t>
      </w:r>
      <w:r>
        <w:rPr>
          <w:rFonts w:ascii="Arial" w:hAnsi="Arial" w:cs="Arial"/>
          <w:color w:val="000000"/>
          <w:sz w:val="18"/>
          <w:szCs w:val="18"/>
          <w:lang w:val="en-US"/>
        </w:rPr>
        <w:t>G</w:t>
      </w:r>
      <w:r>
        <w:rPr>
          <w:rFonts w:ascii="Arial" w:hAnsi="Arial" w:cs="Arial"/>
          <w:color w:val="000000"/>
          <w:spacing w:val="-2"/>
          <w:sz w:val="18"/>
          <w:szCs w:val="18"/>
          <w:lang w:val="en-US"/>
        </w:rPr>
        <w:t>l</w:t>
      </w:r>
      <w:r>
        <w:rPr>
          <w:rFonts w:ascii="Arial" w:hAnsi="Arial" w:cs="Arial"/>
          <w:color w:val="000000"/>
          <w:sz w:val="18"/>
          <w:szCs w:val="18"/>
          <w:lang w:val="en-US"/>
        </w:rPr>
        <w:t xml:space="preserve">obal </w:t>
      </w:r>
      <w:r>
        <w:rPr>
          <w:rFonts w:ascii="Arial" w:hAnsi="Arial" w:cs="Arial"/>
          <w:color w:val="000000"/>
          <w:spacing w:val="-21"/>
          <w:sz w:val="18"/>
          <w:szCs w:val="18"/>
          <w:lang w:val="en-US"/>
        </w:rPr>
        <w:t xml:space="preserve"> </w:t>
      </w:r>
      <w:r>
        <w:rPr>
          <w:rFonts w:ascii="Arial" w:hAnsi="Arial" w:cs="Arial"/>
          <w:color w:val="000000"/>
          <w:spacing w:val="-1"/>
          <w:sz w:val="18"/>
          <w:szCs w:val="18"/>
          <w:lang w:val="en-US"/>
        </w:rPr>
        <w:t>an</w:t>
      </w:r>
      <w:r>
        <w:rPr>
          <w:rFonts w:ascii="Arial" w:hAnsi="Arial" w:cs="Arial"/>
          <w:color w:val="000000"/>
          <w:sz w:val="18"/>
          <w:szCs w:val="18"/>
          <w:lang w:val="en-US"/>
        </w:rPr>
        <w:t xml:space="preserve">d </w:t>
      </w:r>
      <w:r>
        <w:rPr>
          <w:rFonts w:ascii="Arial" w:hAnsi="Arial" w:cs="Arial"/>
          <w:color w:val="000000"/>
          <w:spacing w:val="-22"/>
          <w:sz w:val="18"/>
          <w:szCs w:val="18"/>
          <w:lang w:val="en-US"/>
        </w:rPr>
        <w:t xml:space="preserve"> </w:t>
      </w:r>
      <w:r>
        <w:rPr>
          <w:rFonts w:ascii="Arial" w:hAnsi="Arial" w:cs="Arial"/>
          <w:color w:val="000000"/>
          <w:sz w:val="18"/>
          <w:szCs w:val="18"/>
          <w:lang w:val="en-US"/>
        </w:rPr>
        <w:t xml:space="preserve">National </w:t>
      </w:r>
      <w:r>
        <w:rPr>
          <w:rFonts w:ascii="Arial" w:hAnsi="Arial" w:cs="Arial"/>
          <w:color w:val="000000"/>
          <w:spacing w:val="-21"/>
          <w:sz w:val="18"/>
          <w:szCs w:val="18"/>
          <w:lang w:val="en-US"/>
        </w:rPr>
        <w:t xml:space="preserve"> </w:t>
      </w:r>
      <w:r>
        <w:rPr>
          <w:rFonts w:ascii="Arial" w:hAnsi="Arial" w:cs="Arial"/>
          <w:color w:val="000000"/>
          <w:spacing w:val="-2"/>
          <w:sz w:val="18"/>
          <w:szCs w:val="18"/>
          <w:lang w:val="en-US"/>
        </w:rPr>
        <w:t>C</w:t>
      </w:r>
      <w:r>
        <w:rPr>
          <w:rFonts w:ascii="Arial" w:hAnsi="Arial" w:cs="Arial"/>
          <w:color w:val="000000"/>
          <w:spacing w:val="1"/>
          <w:sz w:val="18"/>
          <w:szCs w:val="18"/>
          <w:lang w:val="en-US"/>
        </w:rPr>
        <w:t>o</w:t>
      </w:r>
      <w:r>
        <w:rPr>
          <w:rFonts w:ascii="Arial" w:hAnsi="Arial" w:cs="Arial"/>
          <w:color w:val="000000"/>
          <w:sz w:val="18"/>
          <w:szCs w:val="18"/>
          <w:lang w:val="en-US"/>
        </w:rPr>
        <w:t xml:space="preserve">mmerce </w:t>
      </w:r>
      <w:r>
        <w:rPr>
          <w:rFonts w:ascii="Arial" w:hAnsi="Arial" w:cs="Arial"/>
          <w:color w:val="000000"/>
          <w:spacing w:val="-21"/>
          <w:sz w:val="18"/>
          <w:szCs w:val="18"/>
          <w:lang w:val="en-US"/>
        </w:rPr>
        <w:t xml:space="preserve"> </w:t>
      </w:r>
      <w:r>
        <w:rPr>
          <w:rFonts w:ascii="Arial" w:hAnsi="Arial" w:cs="Arial"/>
          <w:color w:val="000000"/>
          <w:sz w:val="18"/>
          <w:szCs w:val="18"/>
          <w:lang w:val="en-US"/>
        </w:rPr>
        <w:t>Ac</w:t>
      </w:r>
      <w:r>
        <w:rPr>
          <w:rFonts w:ascii="Arial" w:hAnsi="Arial" w:cs="Arial"/>
          <w:color w:val="000000"/>
          <w:spacing w:val="-2"/>
          <w:sz w:val="18"/>
          <w:szCs w:val="18"/>
          <w:lang w:val="en-US"/>
        </w:rPr>
        <w:t>t</w:t>
      </w:r>
      <w:r>
        <w:rPr>
          <w:rFonts w:ascii="Arial" w:hAnsi="Arial" w:cs="Arial"/>
          <w:color w:val="000000"/>
          <w:sz w:val="18"/>
          <w:szCs w:val="18"/>
          <w:lang w:val="en-US"/>
        </w:rPr>
        <w:t xml:space="preserve">’’ </w:t>
      </w:r>
      <w:r>
        <w:rPr>
          <w:rFonts w:ascii="Arial" w:hAnsi="Arial" w:cs="Arial"/>
          <w:color w:val="000000"/>
          <w:spacing w:val="-22"/>
          <w:sz w:val="18"/>
          <w:szCs w:val="18"/>
          <w:lang w:val="en-US"/>
        </w:rPr>
        <w:t xml:space="preserve"> </w:t>
      </w:r>
      <w:r>
        <w:rPr>
          <w:rFonts w:ascii="Arial" w:hAnsi="Arial" w:cs="Arial"/>
          <w:color w:val="000000"/>
          <w:sz w:val="18"/>
          <w:szCs w:val="18"/>
          <w:lang w:val="en-US"/>
        </w:rPr>
        <w:t>or such</w:t>
      </w:r>
      <w:r>
        <w:rPr>
          <w:rFonts w:ascii="Arial" w:hAnsi="Arial" w:cs="Arial"/>
          <w:color w:val="000000"/>
          <w:spacing w:val="1"/>
          <w:sz w:val="18"/>
          <w:szCs w:val="18"/>
          <w:lang w:val="en-US"/>
        </w:rPr>
        <w:t xml:space="preserve"> </w:t>
      </w:r>
      <w:r>
        <w:rPr>
          <w:rFonts w:ascii="Arial" w:hAnsi="Arial" w:cs="Arial"/>
          <w:color w:val="000000"/>
          <w:sz w:val="18"/>
          <w:szCs w:val="18"/>
          <w:lang w:val="en-US"/>
        </w:rPr>
        <w:t>other</w:t>
      </w:r>
      <w:r>
        <w:rPr>
          <w:rFonts w:ascii="Arial" w:hAnsi="Arial" w:cs="Arial"/>
          <w:color w:val="000000"/>
          <w:spacing w:val="1"/>
          <w:sz w:val="18"/>
          <w:szCs w:val="18"/>
          <w:lang w:val="en-US"/>
        </w:rPr>
        <w:t xml:space="preserve"> </w:t>
      </w:r>
      <w:r>
        <w:rPr>
          <w:rFonts w:ascii="Arial" w:hAnsi="Arial" w:cs="Arial"/>
          <w:color w:val="000000"/>
          <w:sz w:val="18"/>
          <w:szCs w:val="18"/>
          <w:lang w:val="en-US"/>
        </w:rPr>
        <w:t>applicable law</w:t>
      </w:r>
      <w:r>
        <w:rPr>
          <w:rFonts w:ascii="Arial" w:hAnsi="Arial" w:cs="Arial"/>
          <w:color w:val="000000"/>
          <w:spacing w:val="1"/>
          <w:sz w:val="18"/>
          <w:szCs w:val="18"/>
          <w:lang w:val="en-US"/>
        </w:rPr>
        <w:t xml:space="preserve"> </w:t>
      </w:r>
      <w:r>
        <w:rPr>
          <w:rFonts w:ascii="Arial" w:hAnsi="Arial" w:cs="Arial"/>
          <w:color w:val="000000"/>
          <w:sz w:val="18"/>
          <w:szCs w:val="18"/>
          <w:lang w:val="en-US"/>
        </w:rPr>
        <w:t>confor</w:t>
      </w:r>
      <w:r>
        <w:rPr>
          <w:rFonts w:ascii="Arial" w:hAnsi="Arial" w:cs="Arial"/>
          <w:color w:val="000000"/>
          <w:spacing w:val="-2"/>
          <w:sz w:val="18"/>
          <w:szCs w:val="18"/>
          <w:lang w:val="en-US"/>
        </w:rPr>
        <w:t>m</w:t>
      </w:r>
      <w:r>
        <w:rPr>
          <w:rFonts w:ascii="Arial" w:hAnsi="Arial" w:cs="Arial"/>
          <w:color w:val="000000"/>
          <w:sz w:val="18"/>
          <w:szCs w:val="18"/>
          <w:lang w:val="en-US"/>
        </w:rPr>
        <w:t>ing</w:t>
      </w:r>
      <w:r>
        <w:rPr>
          <w:rFonts w:ascii="Arial" w:hAnsi="Arial" w:cs="Arial"/>
          <w:color w:val="000000"/>
          <w:spacing w:val="1"/>
          <w:sz w:val="18"/>
          <w:szCs w:val="18"/>
          <w:lang w:val="en-US"/>
        </w:rPr>
        <w:t xml:space="preserve"> </w:t>
      </w:r>
      <w:r>
        <w:rPr>
          <w:rFonts w:ascii="Arial" w:hAnsi="Arial" w:cs="Arial"/>
          <w:color w:val="000000"/>
          <w:sz w:val="18"/>
          <w:szCs w:val="18"/>
          <w:lang w:val="en-US"/>
        </w:rPr>
        <w:t>to</w:t>
      </w:r>
      <w:r>
        <w:rPr>
          <w:rFonts w:ascii="Arial" w:hAnsi="Arial" w:cs="Arial"/>
          <w:color w:val="000000"/>
          <w:spacing w:val="1"/>
          <w:sz w:val="18"/>
          <w:szCs w:val="18"/>
          <w:lang w:val="en-US"/>
        </w:rPr>
        <w:t xml:space="preserve"> </w:t>
      </w:r>
      <w:r>
        <w:rPr>
          <w:rFonts w:ascii="Arial" w:hAnsi="Arial" w:cs="Arial"/>
          <w:color w:val="000000"/>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e</w:t>
      </w:r>
      <w:r>
        <w:rPr>
          <w:rFonts w:ascii="Arial" w:hAnsi="Arial" w:cs="Arial"/>
          <w:color w:val="000000"/>
          <w:spacing w:val="1"/>
          <w:sz w:val="18"/>
          <w:szCs w:val="18"/>
          <w:lang w:val="en-US"/>
        </w:rPr>
        <w:t xml:space="preserve"> </w:t>
      </w:r>
      <w:proofErr w:type="spellStart"/>
      <w:r>
        <w:rPr>
          <w:rFonts w:ascii="Arial" w:hAnsi="Arial" w:cs="Arial"/>
          <w:color w:val="000000"/>
          <w:sz w:val="18"/>
          <w:szCs w:val="18"/>
          <w:lang w:val="en-US"/>
        </w:rPr>
        <w:t>UNCI</w:t>
      </w:r>
      <w:r>
        <w:rPr>
          <w:rFonts w:ascii="Arial" w:hAnsi="Arial" w:cs="Arial"/>
          <w:color w:val="000000"/>
          <w:spacing w:val="-1"/>
          <w:sz w:val="18"/>
          <w:szCs w:val="18"/>
          <w:lang w:val="en-US"/>
        </w:rPr>
        <w:t>TR</w:t>
      </w:r>
      <w:r>
        <w:rPr>
          <w:rFonts w:ascii="Arial" w:hAnsi="Arial" w:cs="Arial"/>
          <w:color w:val="000000"/>
          <w:sz w:val="18"/>
          <w:szCs w:val="18"/>
          <w:lang w:val="en-US"/>
        </w:rPr>
        <w:t>AL</w:t>
      </w:r>
      <w:proofErr w:type="spellEnd"/>
      <w:r>
        <w:rPr>
          <w:rFonts w:ascii="Arial" w:hAnsi="Arial" w:cs="Arial"/>
          <w:color w:val="000000"/>
          <w:spacing w:val="1"/>
          <w:sz w:val="18"/>
          <w:szCs w:val="18"/>
          <w:lang w:val="en-US"/>
        </w:rPr>
        <w:t xml:space="preserve"> </w:t>
      </w:r>
      <w:r>
        <w:rPr>
          <w:rFonts w:ascii="Arial" w:hAnsi="Arial" w:cs="Arial"/>
          <w:color w:val="000000"/>
          <w:spacing w:val="-1"/>
          <w:sz w:val="18"/>
          <w:szCs w:val="18"/>
          <w:lang w:val="en-US"/>
        </w:rPr>
        <w:t>M</w:t>
      </w:r>
      <w:r>
        <w:rPr>
          <w:rFonts w:ascii="Arial" w:hAnsi="Arial" w:cs="Arial"/>
          <w:color w:val="000000"/>
          <w:sz w:val="18"/>
          <w:szCs w:val="18"/>
          <w:lang w:val="en-US"/>
        </w:rPr>
        <w:t>odel Law</w:t>
      </w:r>
      <w:r>
        <w:rPr>
          <w:rFonts w:ascii="Arial" w:hAnsi="Arial" w:cs="Arial"/>
          <w:color w:val="000000"/>
          <w:spacing w:val="1"/>
          <w:sz w:val="18"/>
          <w:szCs w:val="18"/>
          <w:lang w:val="en-US"/>
        </w:rPr>
        <w:t xml:space="preserve"> </w:t>
      </w:r>
      <w:r>
        <w:rPr>
          <w:rFonts w:ascii="Arial" w:hAnsi="Arial" w:cs="Arial"/>
          <w:color w:val="000000"/>
          <w:sz w:val="18"/>
          <w:szCs w:val="18"/>
          <w:lang w:val="en-US"/>
        </w:rPr>
        <w:t>on</w:t>
      </w:r>
      <w:r>
        <w:rPr>
          <w:rFonts w:ascii="Arial" w:hAnsi="Arial" w:cs="Arial"/>
          <w:color w:val="000000"/>
          <w:spacing w:val="1"/>
          <w:sz w:val="18"/>
          <w:szCs w:val="18"/>
          <w:lang w:val="en-US"/>
        </w:rPr>
        <w:t xml:space="preserve"> </w:t>
      </w:r>
      <w:r>
        <w:rPr>
          <w:rFonts w:ascii="Arial" w:hAnsi="Arial" w:cs="Arial"/>
          <w:color w:val="000000"/>
          <w:sz w:val="18"/>
          <w:szCs w:val="18"/>
          <w:lang w:val="en-US"/>
        </w:rPr>
        <w:t>E</w:t>
      </w:r>
      <w:r>
        <w:rPr>
          <w:rFonts w:ascii="Arial" w:hAnsi="Arial" w:cs="Arial"/>
          <w:color w:val="000000"/>
          <w:spacing w:val="-1"/>
          <w:sz w:val="18"/>
          <w:szCs w:val="18"/>
          <w:lang w:val="en-US"/>
        </w:rPr>
        <w:t>l</w:t>
      </w:r>
      <w:r>
        <w:rPr>
          <w:rFonts w:ascii="Arial" w:hAnsi="Arial" w:cs="Arial"/>
          <w:color w:val="000000"/>
          <w:sz w:val="18"/>
          <w:szCs w:val="18"/>
          <w:lang w:val="en-US"/>
        </w:rPr>
        <w:t>ec</w:t>
      </w:r>
      <w:r>
        <w:rPr>
          <w:rFonts w:ascii="Arial" w:hAnsi="Arial" w:cs="Arial"/>
          <w:color w:val="000000"/>
          <w:spacing w:val="-1"/>
          <w:sz w:val="18"/>
          <w:szCs w:val="18"/>
          <w:lang w:val="en-US"/>
        </w:rPr>
        <w:t>t</w:t>
      </w:r>
      <w:r>
        <w:rPr>
          <w:rFonts w:ascii="Arial" w:hAnsi="Arial" w:cs="Arial"/>
          <w:color w:val="000000"/>
          <w:sz w:val="18"/>
          <w:szCs w:val="18"/>
          <w:lang w:val="en-US"/>
        </w:rPr>
        <w:t>ron</w:t>
      </w:r>
      <w:r>
        <w:rPr>
          <w:rFonts w:ascii="Arial" w:hAnsi="Arial" w:cs="Arial"/>
          <w:color w:val="000000"/>
          <w:spacing w:val="-1"/>
          <w:sz w:val="18"/>
          <w:szCs w:val="18"/>
          <w:lang w:val="en-US"/>
        </w:rPr>
        <w:t>i</w:t>
      </w:r>
      <w:r>
        <w:rPr>
          <w:rFonts w:ascii="Arial" w:hAnsi="Arial" w:cs="Arial"/>
          <w:color w:val="000000"/>
          <w:sz w:val="18"/>
          <w:szCs w:val="18"/>
          <w:lang w:val="en-US"/>
        </w:rPr>
        <w:t>c</w:t>
      </w:r>
      <w:r>
        <w:rPr>
          <w:rFonts w:ascii="Arial" w:hAnsi="Arial" w:cs="Arial"/>
          <w:color w:val="000000"/>
          <w:spacing w:val="1"/>
          <w:sz w:val="18"/>
          <w:szCs w:val="18"/>
          <w:lang w:val="en-US"/>
        </w:rPr>
        <w:t xml:space="preserve"> </w:t>
      </w:r>
      <w:r>
        <w:rPr>
          <w:rFonts w:ascii="Arial" w:hAnsi="Arial" w:cs="Arial"/>
          <w:color w:val="000000"/>
          <w:sz w:val="18"/>
          <w:szCs w:val="18"/>
          <w:lang w:val="en-US"/>
        </w:rPr>
        <w:t>S</w:t>
      </w:r>
      <w:r>
        <w:rPr>
          <w:rFonts w:ascii="Arial" w:hAnsi="Arial" w:cs="Arial"/>
          <w:color w:val="000000"/>
          <w:spacing w:val="-1"/>
          <w:sz w:val="18"/>
          <w:szCs w:val="18"/>
          <w:lang w:val="en-US"/>
        </w:rPr>
        <w:t>i</w:t>
      </w:r>
      <w:r>
        <w:rPr>
          <w:rFonts w:ascii="Arial" w:hAnsi="Arial" w:cs="Arial"/>
          <w:color w:val="000000"/>
          <w:sz w:val="18"/>
          <w:szCs w:val="18"/>
          <w:lang w:val="en-US"/>
        </w:rPr>
        <w:t>gna</w:t>
      </w:r>
      <w:r>
        <w:rPr>
          <w:rFonts w:ascii="Arial" w:hAnsi="Arial" w:cs="Arial"/>
          <w:color w:val="000000"/>
          <w:spacing w:val="-1"/>
          <w:sz w:val="18"/>
          <w:szCs w:val="18"/>
          <w:lang w:val="en-US"/>
        </w:rPr>
        <w:t>t</w:t>
      </w:r>
      <w:r>
        <w:rPr>
          <w:rFonts w:ascii="Arial" w:hAnsi="Arial" w:cs="Arial"/>
          <w:color w:val="000000"/>
          <w:spacing w:val="1"/>
          <w:sz w:val="18"/>
          <w:szCs w:val="18"/>
          <w:lang w:val="en-US"/>
        </w:rPr>
        <w:t>u</w:t>
      </w:r>
      <w:r>
        <w:rPr>
          <w:rFonts w:ascii="Arial" w:hAnsi="Arial" w:cs="Arial"/>
          <w:color w:val="000000"/>
          <w:sz w:val="18"/>
          <w:szCs w:val="18"/>
          <w:lang w:val="en-US"/>
        </w:rPr>
        <w:t>res</w:t>
      </w:r>
      <w:r>
        <w:rPr>
          <w:rFonts w:ascii="Arial" w:hAnsi="Arial" w:cs="Arial"/>
          <w:color w:val="000000"/>
          <w:spacing w:val="1"/>
          <w:sz w:val="18"/>
          <w:szCs w:val="18"/>
          <w:lang w:val="en-US"/>
        </w:rPr>
        <w:t xml:space="preserve"> </w:t>
      </w:r>
      <w:r>
        <w:rPr>
          <w:rFonts w:ascii="Arial" w:hAnsi="Arial" w:cs="Arial"/>
          <w:color w:val="000000"/>
          <w:sz w:val="18"/>
          <w:szCs w:val="18"/>
          <w:lang w:val="en-US"/>
        </w:rPr>
        <w:t>(2001)</w:t>
      </w:r>
      <w:r>
        <w:rPr>
          <w:rFonts w:ascii="Arial" w:hAnsi="Arial" w:cs="Arial"/>
          <w:color w:val="000000"/>
          <w:spacing w:val="1"/>
          <w:sz w:val="18"/>
          <w:szCs w:val="18"/>
          <w:lang w:val="en-US"/>
        </w:rPr>
        <w:t xml:space="preserve"> </w:t>
      </w:r>
      <w:r>
        <w:rPr>
          <w:rFonts w:ascii="Arial" w:hAnsi="Arial" w:cs="Arial"/>
          <w:color w:val="000000"/>
          <w:sz w:val="18"/>
          <w:szCs w:val="18"/>
          <w:lang w:val="en-US"/>
        </w:rPr>
        <w:t>and</w:t>
      </w:r>
    </w:p>
    <w:p w14:paraId="72CE590C" w14:textId="77777777" w:rsidR="00AB195F" w:rsidRPr="00B6756B" w:rsidRDefault="001F71E9">
      <w:pPr>
        <w:pStyle w:val="Standard1"/>
        <w:widowControl w:val="0"/>
        <w:numPr>
          <w:ilvl w:val="0"/>
          <w:numId w:val="19"/>
        </w:numPr>
        <w:tabs>
          <w:tab w:val="left" w:pos="142"/>
        </w:tabs>
        <w:autoSpaceDE w:val="0"/>
        <w:spacing w:before="2" w:after="0"/>
        <w:ind w:right="283"/>
        <w:jc w:val="both"/>
        <w:rPr>
          <w:lang w:val="en-US"/>
        </w:rPr>
      </w:pPr>
      <w:proofErr w:type="gramStart"/>
      <w:r>
        <w:rPr>
          <w:rFonts w:ascii="Arial" w:hAnsi="Arial" w:cs="Arial"/>
          <w:color w:val="000000"/>
          <w:sz w:val="18"/>
          <w:szCs w:val="18"/>
          <w:lang w:val="en-US"/>
        </w:rPr>
        <w:t xml:space="preserve">ELECTRONIC </w:t>
      </w:r>
      <w:r>
        <w:rPr>
          <w:rFonts w:ascii="Arial" w:hAnsi="Arial" w:cs="Arial"/>
          <w:color w:val="000000"/>
          <w:spacing w:val="14"/>
          <w:sz w:val="18"/>
          <w:szCs w:val="18"/>
          <w:lang w:val="en-US"/>
        </w:rPr>
        <w:t xml:space="preserve"> </w:t>
      </w:r>
      <w:r>
        <w:rPr>
          <w:rFonts w:ascii="Arial" w:hAnsi="Arial" w:cs="Arial"/>
          <w:color w:val="000000"/>
          <w:sz w:val="18"/>
          <w:szCs w:val="18"/>
          <w:lang w:val="en-US"/>
        </w:rPr>
        <w:t>COMMERCE</w:t>
      </w:r>
      <w:proofErr w:type="gramEnd"/>
      <w:r>
        <w:rPr>
          <w:rFonts w:ascii="Arial" w:hAnsi="Arial" w:cs="Arial"/>
          <w:color w:val="000000"/>
          <w:sz w:val="18"/>
          <w:szCs w:val="18"/>
          <w:lang w:val="en-US"/>
        </w:rPr>
        <w:t xml:space="preserve"> </w:t>
      </w:r>
      <w:r>
        <w:rPr>
          <w:rFonts w:ascii="Arial" w:hAnsi="Arial" w:cs="Arial"/>
          <w:color w:val="000000"/>
          <w:spacing w:val="14"/>
          <w:sz w:val="18"/>
          <w:szCs w:val="18"/>
          <w:lang w:val="en-US"/>
        </w:rPr>
        <w:t xml:space="preserve"> </w:t>
      </w:r>
      <w:r>
        <w:rPr>
          <w:rFonts w:ascii="Arial" w:hAnsi="Arial" w:cs="Arial"/>
          <w:color w:val="000000"/>
          <w:sz w:val="18"/>
          <w:szCs w:val="18"/>
          <w:lang w:val="en-US"/>
        </w:rPr>
        <w:t>AGREE</w:t>
      </w:r>
      <w:r>
        <w:rPr>
          <w:rFonts w:ascii="Arial" w:hAnsi="Arial" w:cs="Arial"/>
          <w:color w:val="000000"/>
          <w:spacing w:val="-2"/>
          <w:sz w:val="18"/>
          <w:szCs w:val="18"/>
          <w:lang w:val="en-US"/>
        </w:rPr>
        <w:t>M</w:t>
      </w:r>
      <w:r>
        <w:rPr>
          <w:rFonts w:ascii="Arial" w:hAnsi="Arial" w:cs="Arial"/>
          <w:color w:val="000000"/>
          <w:sz w:val="18"/>
          <w:szCs w:val="18"/>
          <w:lang w:val="en-US"/>
        </w:rPr>
        <w:t xml:space="preserve">ENT </w:t>
      </w:r>
      <w:r>
        <w:rPr>
          <w:rFonts w:ascii="Arial" w:hAnsi="Arial" w:cs="Arial"/>
          <w:color w:val="000000"/>
          <w:spacing w:val="13"/>
          <w:sz w:val="18"/>
          <w:szCs w:val="18"/>
          <w:lang w:val="en-US"/>
        </w:rPr>
        <w:t xml:space="preserve"> </w:t>
      </w:r>
      <w:r>
        <w:rPr>
          <w:rFonts w:ascii="Arial" w:hAnsi="Arial" w:cs="Arial"/>
          <w:color w:val="000000"/>
          <w:sz w:val="18"/>
          <w:szCs w:val="18"/>
          <w:lang w:val="en-US"/>
        </w:rPr>
        <w:t>(</w:t>
      </w:r>
      <w:proofErr w:type="spellStart"/>
      <w:r>
        <w:rPr>
          <w:rFonts w:ascii="Arial" w:hAnsi="Arial" w:cs="Arial"/>
          <w:b/>
          <w:bCs/>
          <w:color w:val="FF0000"/>
          <w:spacing w:val="-2"/>
          <w:sz w:val="18"/>
          <w:szCs w:val="18"/>
          <w:lang w:val="en-US"/>
        </w:rPr>
        <w:t>E</w:t>
      </w:r>
      <w:r>
        <w:rPr>
          <w:rFonts w:ascii="Arial" w:hAnsi="Arial" w:cs="Arial"/>
          <w:b/>
          <w:bCs/>
          <w:color w:val="FF0000"/>
          <w:spacing w:val="1"/>
          <w:sz w:val="18"/>
          <w:szCs w:val="18"/>
          <w:lang w:val="en-US"/>
        </w:rPr>
        <w:t>C</w:t>
      </w:r>
      <w:r>
        <w:rPr>
          <w:rFonts w:ascii="Arial" w:hAnsi="Arial" w:cs="Arial"/>
          <w:b/>
          <w:bCs/>
          <w:color w:val="FF0000"/>
          <w:sz w:val="18"/>
          <w:szCs w:val="18"/>
          <w:lang w:val="en-US"/>
        </w:rPr>
        <w:t>E</w:t>
      </w:r>
      <w:proofErr w:type="spellEnd"/>
      <w:r>
        <w:rPr>
          <w:rFonts w:ascii="Arial" w:hAnsi="Arial" w:cs="Arial"/>
          <w:b/>
          <w:bCs/>
          <w:color w:val="FF0000"/>
          <w:sz w:val="18"/>
          <w:szCs w:val="18"/>
          <w:lang w:val="en-US"/>
        </w:rPr>
        <w:t>/TRADE/2</w:t>
      </w:r>
      <w:r>
        <w:rPr>
          <w:rFonts w:ascii="Arial" w:hAnsi="Arial" w:cs="Arial"/>
          <w:b/>
          <w:bCs/>
          <w:color w:val="FF0000"/>
          <w:spacing w:val="1"/>
          <w:sz w:val="18"/>
          <w:szCs w:val="18"/>
          <w:lang w:val="en-US"/>
        </w:rPr>
        <w:t>5</w:t>
      </w:r>
      <w:r>
        <w:rPr>
          <w:rFonts w:ascii="Arial" w:hAnsi="Arial" w:cs="Arial"/>
          <w:b/>
          <w:bCs/>
          <w:color w:val="FF0000"/>
          <w:sz w:val="18"/>
          <w:szCs w:val="18"/>
          <w:lang w:val="en-US"/>
        </w:rPr>
        <w:t xml:space="preserve">7, </w:t>
      </w:r>
      <w:r>
        <w:rPr>
          <w:rFonts w:ascii="Arial" w:hAnsi="Arial" w:cs="Arial"/>
          <w:b/>
          <w:bCs/>
          <w:color w:val="FF0000"/>
          <w:spacing w:val="17"/>
          <w:sz w:val="18"/>
          <w:szCs w:val="18"/>
          <w:lang w:val="en-US"/>
        </w:rPr>
        <w:t xml:space="preserve"> </w:t>
      </w:r>
      <w:r>
        <w:rPr>
          <w:rFonts w:ascii="Arial" w:hAnsi="Arial" w:cs="Arial"/>
          <w:b/>
          <w:bCs/>
          <w:color w:val="FF0000"/>
          <w:sz w:val="18"/>
          <w:szCs w:val="18"/>
          <w:lang w:val="en-US"/>
        </w:rPr>
        <w:t>Genev</w:t>
      </w:r>
      <w:r>
        <w:rPr>
          <w:rFonts w:ascii="Arial" w:hAnsi="Arial" w:cs="Arial"/>
          <w:b/>
          <w:bCs/>
          <w:color w:val="FF0000"/>
          <w:spacing w:val="1"/>
          <w:sz w:val="18"/>
          <w:szCs w:val="18"/>
          <w:lang w:val="en-US"/>
        </w:rPr>
        <w:t>a</w:t>
      </w:r>
      <w:r>
        <w:rPr>
          <w:rFonts w:ascii="Arial" w:hAnsi="Arial" w:cs="Arial"/>
          <w:color w:val="000000"/>
          <w:sz w:val="18"/>
          <w:szCs w:val="18"/>
          <w:lang w:val="en-US"/>
        </w:rPr>
        <w:t xml:space="preserve">, </w:t>
      </w:r>
      <w:r>
        <w:rPr>
          <w:rFonts w:ascii="Arial" w:hAnsi="Arial" w:cs="Arial"/>
          <w:color w:val="000000"/>
          <w:spacing w:val="13"/>
          <w:sz w:val="18"/>
          <w:szCs w:val="18"/>
          <w:lang w:val="en-US"/>
        </w:rPr>
        <w:t xml:space="preserve"> </w:t>
      </w:r>
      <w:r>
        <w:rPr>
          <w:rFonts w:ascii="Arial" w:hAnsi="Arial" w:cs="Arial"/>
          <w:color w:val="000000"/>
          <w:spacing w:val="-1"/>
          <w:sz w:val="18"/>
          <w:szCs w:val="18"/>
          <w:lang w:val="en-US"/>
        </w:rPr>
        <w:t>Ma</w:t>
      </w:r>
      <w:r>
        <w:rPr>
          <w:rFonts w:ascii="Arial" w:hAnsi="Arial" w:cs="Arial"/>
          <w:color w:val="000000"/>
          <w:sz w:val="18"/>
          <w:szCs w:val="18"/>
          <w:lang w:val="en-US"/>
        </w:rPr>
        <w:t xml:space="preserve">y </w:t>
      </w:r>
      <w:r>
        <w:rPr>
          <w:rFonts w:ascii="Arial" w:hAnsi="Arial" w:cs="Arial"/>
          <w:color w:val="000000"/>
          <w:spacing w:val="13"/>
          <w:sz w:val="18"/>
          <w:szCs w:val="18"/>
          <w:lang w:val="en-US"/>
        </w:rPr>
        <w:t xml:space="preserve"> </w:t>
      </w:r>
      <w:r>
        <w:rPr>
          <w:rFonts w:ascii="Arial" w:hAnsi="Arial" w:cs="Arial"/>
          <w:color w:val="000000"/>
          <w:spacing w:val="-1"/>
          <w:sz w:val="18"/>
          <w:szCs w:val="18"/>
          <w:lang w:val="en-US"/>
        </w:rPr>
        <w:t>20</w:t>
      </w:r>
      <w:r>
        <w:rPr>
          <w:rFonts w:ascii="Arial" w:hAnsi="Arial" w:cs="Arial"/>
          <w:color w:val="000000"/>
          <w:spacing w:val="1"/>
          <w:sz w:val="18"/>
          <w:szCs w:val="18"/>
          <w:lang w:val="en-US"/>
        </w:rPr>
        <w:t>0</w:t>
      </w:r>
      <w:r>
        <w:rPr>
          <w:rFonts w:ascii="Arial" w:hAnsi="Arial" w:cs="Arial"/>
          <w:color w:val="000000"/>
          <w:spacing w:val="-1"/>
          <w:sz w:val="18"/>
          <w:szCs w:val="18"/>
          <w:lang w:val="en-US"/>
        </w:rPr>
        <w:t>0</w:t>
      </w:r>
      <w:r>
        <w:rPr>
          <w:rFonts w:ascii="Arial" w:hAnsi="Arial" w:cs="Arial"/>
          <w:color w:val="000000"/>
          <w:sz w:val="18"/>
          <w:szCs w:val="18"/>
          <w:lang w:val="en-US"/>
        </w:rPr>
        <w:t xml:space="preserve">) </w:t>
      </w:r>
      <w:r>
        <w:rPr>
          <w:rFonts w:ascii="Arial" w:hAnsi="Arial" w:cs="Arial"/>
          <w:color w:val="000000"/>
          <w:spacing w:val="14"/>
          <w:sz w:val="18"/>
          <w:szCs w:val="18"/>
          <w:lang w:val="en-US"/>
        </w:rPr>
        <w:t xml:space="preserve"> </w:t>
      </w:r>
      <w:r>
        <w:rPr>
          <w:rFonts w:ascii="Arial" w:hAnsi="Arial" w:cs="Arial"/>
          <w:color w:val="000000"/>
          <w:spacing w:val="-1"/>
          <w:sz w:val="18"/>
          <w:szCs w:val="18"/>
          <w:lang w:val="en-US"/>
        </w:rPr>
        <w:t>ad</w:t>
      </w:r>
      <w:r>
        <w:rPr>
          <w:rFonts w:ascii="Arial" w:hAnsi="Arial" w:cs="Arial"/>
          <w:color w:val="000000"/>
          <w:spacing w:val="1"/>
          <w:sz w:val="18"/>
          <w:szCs w:val="18"/>
          <w:lang w:val="en-US"/>
        </w:rPr>
        <w:t>op</w:t>
      </w:r>
      <w:r>
        <w:rPr>
          <w:rFonts w:ascii="Arial" w:hAnsi="Arial" w:cs="Arial"/>
          <w:color w:val="000000"/>
          <w:spacing w:val="-1"/>
          <w:sz w:val="18"/>
          <w:szCs w:val="18"/>
          <w:lang w:val="en-US"/>
        </w:rPr>
        <w:t>te</w:t>
      </w:r>
      <w:r>
        <w:rPr>
          <w:rFonts w:ascii="Arial" w:hAnsi="Arial" w:cs="Arial"/>
          <w:color w:val="000000"/>
          <w:sz w:val="18"/>
          <w:szCs w:val="18"/>
          <w:lang w:val="en-US"/>
        </w:rPr>
        <w:t xml:space="preserve">d </w:t>
      </w:r>
      <w:r>
        <w:rPr>
          <w:rFonts w:ascii="Arial" w:hAnsi="Arial" w:cs="Arial"/>
          <w:color w:val="000000"/>
          <w:spacing w:val="13"/>
          <w:sz w:val="18"/>
          <w:szCs w:val="18"/>
          <w:lang w:val="en-US"/>
        </w:rPr>
        <w:t xml:space="preserve"> </w:t>
      </w:r>
      <w:r>
        <w:rPr>
          <w:rFonts w:ascii="Arial" w:hAnsi="Arial" w:cs="Arial"/>
          <w:color w:val="000000"/>
          <w:spacing w:val="1"/>
          <w:sz w:val="18"/>
          <w:szCs w:val="18"/>
          <w:lang w:val="en-US"/>
        </w:rPr>
        <w:t>b</w:t>
      </w:r>
      <w:r>
        <w:rPr>
          <w:rFonts w:ascii="Arial" w:hAnsi="Arial" w:cs="Arial"/>
          <w:color w:val="000000"/>
          <w:sz w:val="18"/>
          <w:szCs w:val="18"/>
          <w:lang w:val="en-US"/>
        </w:rPr>
        <w:t xml:space="preserve">y </w:t>
      </w:r>
      <w:r>
        <w:rPr>
          <w:rFonts w:ascii="Arial" w:hAnsi="Arial" w:cs="Arial"/>
          <w:color w:val="000000"/>
          <w:spacing w:val="13"/>
          <w:sz w:val="18"/>
          <w:szCs w:val="18"/>
          <w:lang w:val="en-US"/>
        </w:rPr>
        <w:t xml:space="preserve"> </w:t>
      </w:r>
      <w:r>
        <w:rPr>
          <w:rFonts w:ascii="Arial" w:hAnsi="Arial" w:cs="Arial"/>
          <w:color w:val="000000"/>
          <w:spacing w:val="-1"/>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e U</w:t>
      </w:r>
      <w:r>
        <w:rPr>
          <w:rFonts w:ascii="Arial" w:hAnsi="Arial" w:cs="Arial"/>
          <w:color w:val="000000"/>
          <w:spacing w:val="1"/>
          <w:sz w:val="18"/>
          <w:szCs w:val="18"/>
          <w:lang w:val="en-US"/>
        </w:rPr>
        <w:t>n</w:t>
      </w:r>
      <w:r>
        <w:rPr>
          <w:rFonts w:ascii="Arial" w:hAnsi="Arial" w:cs="Arial"/>
          <w:color w:val="000000"/>
          <w:sz w:val="18"/>
          <w:szCs w:val="18"/>
          <w:lang w:val="en-US"/>
        </w:rPr>
        <w:t>ited</w:t>
      </w:r>
      <w:r>
        <w:rPr>
          <w:rFonts w:ascii="Arial" w:hAnsi="Arial" w:cs="Arial"/>
          <w:color w:val="000000"/>
          <w:spacing w:val="1"/>
          <w:sz w:val="18"/>
          <w:szCs w:val="18"/>
          <w:lang w:val="en-US"/>
        </w:rPr>
        <w:t xml:space="preserve"> </w:t>
      </w:r>
      <w:r>
        <w:rPr>
          <w:rFonts w:ascii="Arial" w:hAnsi="Arial" w:cs="Arial"/>
          <w:color w:val="000000"/>
          <w:sz w:val="18"/>
          <w:szCs w:val="18"/>
          <w:lang w:val="en-US"/>
        </w:rPr>
        <w:t>Nati</w:t>
      </w:r>
      <w:r>
        <w:rPr>
          <w:rFonts w:ascii="Arial" w:hAnsi="Arial" w:cs="Arial"/>
          <w:color w:val="000000"/>
          <w:spacing w:val="1"/>
          <w:sz w:val="18"/>
          <w:szCs w:val="18"/>
          <w:lang w:val="en-US"/>
        </w:rPr>
        <w:t>on</w:t>
      </w:r>
      <w:r>
        <w:rPr>
          <w:rFonts w:ascii="Arial" w:hAnsi="Arial" w:cs="Arial"/>
          <w:color w:val="000000"/>
          <w:sz w:val="18"/>
          <w:szCs w:val="18"/>
          <w:lang w:val="en-US"/>
        </w:rPr>
        <w:t>s Ce</w:t>
      </w:r>
      <w:r>
        <w:rPr>
          <w:rFonts w:ascii="Arial" w:hAnsi="Arial" w:cs="Arial"/>
          <w:color w:val="000000"/>
          <w:spacing w:val="1"/>
          <w:sz w:val="18"/>
          <w:szCs w:val="18"/>
          <w:lang w:val="en-US"/>
        </w:rPr>
        <w:t>n</w:t>
      </w:r>
      <w:r>
        <w:rPr>
          <w:rFonts w:ascii="Arial" w:hAnsi="Arial" w:cs="Arial"/>
          <w:color w:val="000000"/>
          <w:sz w:val="18"/>
          <w:szCs w:val="18"/>
          <w:lang w:val="en-US"/>
        </w:rPr>
        <w:t>tre f</w:t>
      </w:r>
      <w:r>
        <w:rPr>
          <w:rFonts w:ascii="Arial" w:hAnsi="Arial" w:cs="Arial"/>
          <w:color w:val="000000"/>
          <w:spacing w:val="1"/>
          <w:sz w:val="18"/>
          <w:szCs w:val="18"/>
          <w:lang w:val="en-US"/>
        </w:rPr>
        <w:t>o</w:t>
      </w:r>
      <w:r>
        <w:rPr>
          <w:rFonts w:ascii="Arial" w:hAnsi="Arial" w:cs="Arial"/>
          <w:color w:val="000000"/>
          <w:sz w:val="18"/>
          <w:szCs w:val="18"/>
          <w:lang w:val="en-US"/>
        </w:rPr>
        <w:t>r Tra</w:t>
      </w:r>
      <w:r>
        <w:rPr>
          <w:rFonts w:ascii="Arial" w:hAnsi="Arial" w:cs="Arial"/>
          <w:color w:val="000000"/>
          <w:spacing w:val="1"/>
          <w:sz w:val="18"/>
          <w:szCs w:val="18"/>
          <w:lang w:val="en-US"/>
        </w:rPr>
        <w:t>d</w:t>
      </w:r>
      <w:r>
        <w:rPr>
          <w:rFonts w:ascii="Arial" w:hAnsi="Arial" w:cs="Arial"/>
          <w:color w:val="000000"/>
          <w:sz w:val="18"/>
          <w:szCs w:val="18"/>
          <w:lang w:val="en-US"/>
        </w:rPr>
        <w:t>e Facilitati</w:t>
      </w:r>
      <w:r>
        <w:rPr>
          <w:rFonts w:ascii="Arial" w:hAnsi="Arial" w:cs="Arial"/>
          <w:color w:val="000000"/>
          <w:spacing w:val="1"/>
          <w:sz w:val="18"/>
          <w:szCs w:val="18"/>
          <w:lang w:val="en-US"/>
        </w:rPr>
        <w:t>o</w:t>
      </w:r>
      <w:r>
        <w:rPr>
          <w:rFonts w:ascii="Arial" w:hAnsi="Arial" w:cs="Arial"/>
          <w:color w:val="000000"/>
          <w:sz w:val="18"/>
          <w:szCs w:val="18"/>
          <w:lang w:val="en-US"/>
        </w:rPr>
        <w:t>n</w:t>
      </w:r>
      <w:r>
        <w:rPr>
          <w:rFonts w:ascii="Arial" w:hAnsi="Arial" w:cs="Arial"/>
          <w:color w:val="000000"/>
          <w:spacing w:val="1"/>
          <w:sz w:val="18"/>
          <w:szCs w:val="18"/>
          <w:lang w:val="en-US"/>
        </w:rPr>
        <w:t xml:space="preserve"> </w:t>
      </w:r>
      <w:r>
        <w:rPr>
          <w:rFonts w:ascii="Arial" w:hAnsi="Arial" w:cs="Arial"/>
          <w:color w:val="000000"/>
          <w:sz w:val="18"/>
          <w:szCs w:val="18"/>
          <w:lang w:val="en-US"/>
        </w:rPr>
        <w:t>a</w:t>
      </w:r>
      <w:r>
        <w:rPr>
          <w:rFonts w:ascii="Arial" w:hAnsi="Arial" w:cs="Arial"/>
          <w:color w:val="000000"/>
          <w:spacing w:val="1"/>
          <w:sz w:val="18"/>
          <w:szCs w:val="18"/>
          <w:lang w:val="en-US"/>
        </w:rPr>
        <w:t>n</w:t>
      </w:r>
      <w:r>
        <w:rPr>
          <w:rFonts w:ascii="Arial" w:hAnsi="Arial" w:cs="Arial"/>
          <w:color w:val="000000"/>
          <w:sz w:val="18"/>
          <w:szCs w:val="18"/>
          <w:lang w:val="en-US"/>
        </w:rPr>
        <w:t>d</w:t>
      </w:r>
      <w:r>
        <w:rPr>
          <w:rFonts w:ascii="Arial" w:hAnsi="Arial" w:cs="Arial"/>
          <w:color w:val="000000"/>
          <w:spacing w:val="1"/>
          <w:sz w:val="18"/>
          <w:szCs w:val="18"/>
          <w:lang w:val="en-US"/>
        </w:rPr>
        <w:t xml:space="preserve"> </w:t>
      </w:r>
      <w:r>
        <w:rPr>
          <w:rFonts w:ascii="Arial" w:hAnsi="Arial" w:cs="Arial"/>
          <w:color w:val="000000"/>
          <w:sz w:val="18"/>
          <w:szCs w:val="18"/>
          <w:lang w:val="en-US"/>
        </w:rPr>
        <w:t>Electr</w:t>
      </w:r>
      <w:r>
        <w:rPr>
          <w:rFonts w:ascii="Arial" w:hAnsi="Arial" w:cs="Arial"/>
          <w:color w:val="000000"/>
          <w:spacing w:val="1"/>
          <w:sz w:val="18"/>
          <w:szCs w:val="18"/>
          <w:lang w:val="en-US"/>
        </w:rPr>
        <w:t>on</w:t>
      </w:r>
      <w:r>
        <w:rPr>
          <w:rFonts w:ascii="Arial" w:hAnsi="Arial" w:cs="Arial"/>
          <w:color w:val="000000"/>
          <w:sz w:val="18"/>
          <w:szCs w:val="18"/>
          <w:lang w:val="en-US"/>
        </w:rPr>
        <w:t>ic B</w:t>
      </w:r>
      <w:r>
        <w:rPr>
          <w:rFonts w:ascii="Arial" w:hAnsi="Arial" w:cs="Arial"/>
          <w:color w:val="000000"/>
          <w:spacing w:val="1"/>
          <w:sz w:val="18"/>
          <w:szCs w:val="18"/>
          <w:lang w:val="en-US"/>
        </w:rPr>
        <w:t>u</w:t>
      </w:r>
      <w:r>
        <w:rPr>
          <w:rFonts w:ascii="Arial" w:hAnsi="Arial" w:cs="Arial"/>
          <w:color w:val="000000"/>
          <w:sz w:val="18"/>
          <w:szCs w:val="18"/>
          <w:lang w:val="en-US"/>
        </w:rPr>
        <w:t>si</w:t>
      </w:r>
      <w:r>
        <w:rPr>
          <w:rFonts w:ascii="Arial" w:hAnsi="Arial" w:cs="Arial"/>
          <w:color w:val="000000"/>
          <w:spacing w:val="1"/>
          <w:sz w:val="18"/>
          <w:szCs w:val="18"/>
          <w:lang w:val="en-US"/>
        </w:rPr>
        <w:t>n</w:t>
      </w:r>
      <w:r>
        <w:rPr>
          <w:rFonts w:ascii="Arial" w:hAnsi="Arial" w:cs="Arial"/>
          <w:color w:val="000000"/>
          <w:sz w:val="18"/>
          <w:szCs w:val="18"/>
          <w:lang w:val="en-US"/>
        </w:rPr>
        <w:t>ess (UN/</w:t>
      </w:r>
      <w:proofErr w:type="spellStart"/>
      <w:r>
        <w:rPr>
          <w:rFonts w:ascii="Arial" w:hAnsi="Arial" w:cs="Arial"/>
          <w:color w:val="000000"/>
          <w:sz w:val="18"/>
          <w:szCs w:val="18"/>
          <w:lang w:val="en-US"/>
        </w:rPr>
        <w:t>CEFACT</w:t>
      </w:r>
      <w:proofErr w:type="spellEnd"/>
      <w:r>
        <w:rPr>
          <w:rFonts w:ascii="Arial" w:hAnsi="Arial" w:cs="Arial"/>
          <w:color w:val="000000"/>
          <w:sz w:val="18"/>
          <w:szCs w:val="18"/>
          <w:lang w:val="en-US"/>
        </w:rPr>
        <w:t>).</w:t>
      </w:r>
    </w:p>
    <w:p w14:paraId="713B1772" w14:textId="77777777" w:rsidR="00AB195F" w:rsidRPr="00B6756B" w:rsidRDefault="001F71E9">
      <w:pPr>
        <w:pStyle w:val="Standard1"/>
        <w:widowControl w:val="0"/>
        <w:numPr>
          <w:ilvl w:val="0"/>
          <w:numId w:val="19"/>
        </w:numPr>
        <w:tabs>
          <w:tab w:val="left" w:pos="142"/>
        </w:tabs>
        <w:autoSpaceDE w:val="0"/>
        <w:spacing w:before="14" w:after="0"/>
        <w:ind w:right="283"/>
        <w:jc w:val="both"/>
        <w:rPr>
          <w:lang w:val="en-US"/>
        </w:rPr>
      </w:pPr>
      <w:r>
        <w:rPr>
          <w:rFonts w:ascii="Arial" w:hAnsi="Arial" w:cs="Arial"/>
          <w:color w:val="000000"/>
          <w:sz w:val="18"/>
          <w:szCs w:val="18"/>
          <w:lang w:val="en-US"/>
        </w:rPr>
        <w:t>EDT</w:t>
      </w:r>
      <w:r>
        <w:rPr>
          <w:rFonts w:ascii="Arial" w:hAnsi="Arial" w:cs="Arial"/>
          <w:color w:val="000000"/>
          <w:spacing w:val="14"/>
          <w:sz w:val="18"/>
          <w:szCs w:val="18"/>
          <w:lang w:val="en-US"/>
        </w:rPr>
        <w:t xml:space="preserve"> </w:t>
      </w:r>
      <w:r>
        <w:rPr>
          <w:rFonts w:ascii="Arial" w:hAnsi="Arial" w:cs="Arial"/>
          <w:color w:val="000000"/>
          <w:sz w:val="18"/>
          <w:szCs w:val="18"/>
          <w:lang w:val="en-US"/>
        </w:rPr>
        <w:t>do</w:t>
      </w:r>
      <w:r>
        <w:rPr>
          <w:rFonts w:ascii="Arial" w:hAnsi="Arial" w:cs="Arial"/>
          <w:color w:val="000000"/>
          <w:spacing w:val="-1"/>
          <w:sz w:val="18"/>
          <w:szCs w:val="18"/>
          <w:lang w:val="en-US"/>
        </w:rPr>
        <w:t>c</w:t>
      </w:r>
      <w:r>
        <w:rPr>
          <w:rFonts w:ascii="Arial" w:hAnsi="Arial" w:cs="Arial"/>
          <w:color w:val="000000"/>
          <w:sz w:val="18"/>
          <w:szCs w:val="18"/>
          <w:lang w:val="en-US"/>
        </w:rPr>
        <w:t>u</w:t>
      </w:r>
      <w:r>
        <w:rPr>
          <w:rFonts w:ascii="Arial" w:hAnsi="Arial" w:cs="Arial"/>
          <w:color w:val="000000"/>
          <w:spacing w:val="-2"/>
          <w:sz w:val="18"/>
          <w:szCs w:val="18"/>
          <w:lang w:val="en-US"/>
        </w:rPr>
        <w:t>m</w:t>
      </w:r>
      <w:r>
        <w:rPr>
          <w:rFonts w:ascii="Arial" w:hAnsi="Arial" w:cs="Arial"/>
          <w:color w:val="000000"/>
          <w:sz w:val="18"/>
          <w:szCs w:val="18"/>
          <w:lang w:val="en-US"/>
        </w:rPr>
        <w:t>en</w:t>
      </w:r>
      <w:r>
        <w:rPr>
          <w:rFonts w:ascii="Arial" w:hAnsi="Arial" w:cs="Arial"/>
          <w:color w:val="000000"/>
          <w:spacing w:val="-1"/>
          <w:sz w:val="18"/>
          <w:szCs w:val="18"/>
          <w:lang w:val="en-US"/>
        </w:rPr>
        <w:t>t</w:t>
      </w:r>
      <w:r>
        <w:rPr>
          <w:rFonts w:ascii="Arial" w:hAnsi="Arial" w:cs="Arial"/>
          <w:color w:val="000000"/>
          <w:sz w:val="18"/>
          <w:szCs w:val="18"/>
          <w:lang w:val="en-US"/>
        </w:rPr>
        <w:t>s</w:t>
      </w:r>
      <w:r>
        <w:rPr>
          <w:rFonts w:ascii="Arial" w:hAnsi="Arial" w:cs="Arial"/>
          <w:color w:val="000000"/>
          <w:spacing w:val="15"/>
          <w:sz w:val="18"/>
          <w:szCs w:val="18"/>
          <w:lang w:val="en-US"/>
        </w:rPr>
        <w:t xml:space="preserve"> </w:t>
      </w:r>
      <w:r>
        <w:rPr>
          <w:rFonts w:ascii="Arial" w:hAnsi="Arial" w:cs="Arial"/>
          <w:color w:val="000000"/>
          <w:sz w:val="18"/>
          <w:szCs w:val="18"/>
          <w:lang w:val="en-US"/>
        </w:rPr>
        <w:t>sha</w:t>
      </w:r>
      <w:r>
        <w:rPr>
          <w:rFonts w:ascii="Arial" w:hAnsi="Arial" w:cs="Arial"/>
          <w:color w:val="000000"/>
          <w:spacing w:val="-1"/>
          <w:sz w:val="18"/>
          <w:szCs w:val="18"/>
          <w:lang w:val="en-US"/>
        </w:rPr>
        <w:t>l</w:t>
      </w:r>
      <w:r>
        <w:rPr>
          <w:rFonts w:ascii="Arial" w:hAnsi="Arial" w:cs="Arial"/>
          <w:color w:val="000000"/>
          <w:sz w:val="18"/>
          <w:szCs w:val="18"/>
          <w:lang w:val="en-US"/>
        </w:rPr>
        <w:t>l</w:t>
      </w:r>
      <w:r>
        <w:rPr>
          <w:rFonts w:ascii="Arial" w:hAnsi="Arial" w:cs="Arial"/>
          <w:color w:val="000000"/>
          <w:spacing w:val="14"/>
          <w:sz w:val="18"/>
          <w:szCs w:val="18"/>
          <w:lang w:val="en-US"/>
        </w:rPr>
        <w:t xml:space="preserve"> </w:t>
      </w:r>
      <w:r>
        <w:rPr>
          <w:rFonts w:ascii="Arial" w:hAnsi="Arial" w:cs="Arial"/>
          <w:color w:val="000000"/>
          <w:sz w:val="18"/>
          <w:szCs w:val="18"/>
          <w:lang w:val="en-US"/>
        </w:rPr>
        <w:t>be</w:t>
      </w:r>
      <w:r>
        <w:rPr>
          <w:rFonts w:ascii="Arial" w:hAnsi="Arial" w:cs="Arial"/>
          <w:color w:val="000000"/>
          <w:spacing w:val="15"/>
          <w:sz w:val="18"/>
          <w:szCs w:val="18"/>
          <w:lang w:val="en-US"/>
        </w:rPr>
        <w:t xml:space="preserve"> </w:t>
      </w:r>
      <w:r>
        <w:rPr>
          <w:rFonts w:ascii="Arial" w:hAnsi="Arial" w:cs="Arial"/>
          <w:color w:val="000000"/>
          <w:sz w:val="18"/>
          <w:szCs w:val="18"/>
          <w:lang w:val="en-US"/>
        </w:rPr>
        <w:t>s</w:t>
      </w:r>
      <w:r>
        <w:rPr>
          <w:rFonts w:ascii="Arial" w:hAnsi="Arial" w:cs="Arial"/>
          <w:color w:val="000000"/>
          <w:spacing w:val="-1"/>
          <w:sz w:val="18"/>
          <w:szCs w:val="18"/>
          <w:lang w:val="en-US"/>
        </w:rPr>
        <w:t>ubj</w:t>
      </w:r>
      <w:r>
        <w:rPr>
          <w:rFonts w:ascii="Arial" w:hAnsi="Arial" w:cs="Arial"/>
          <w:color w:val="000000"/>
          <w:sz w:val="18"/>
          <w:szCs w:val="18"/>
          <w:lang w:val="en-US"/>
        </w:rPr>
        <w:t>ect</w:t>
      </w:r>
      <w:r>
        <w:rPr>
          <w:rFonts w:ascii="Arial" w:hAnsi="Arial" w:cs="Arial"/>
          <w:color w:val="000000"/>
          <w:spacing w:val="14"/>
          <w:sz w:val="18"/>
          <w:szCs w:val="18"/>
          <w:lang w:val="en-US"/>
        </w:rPr>
        <w:t xml:space="preserve"> </w:t>
      </w:r>
      <w:r>
        <w:rPr>
          <w:rFonts w:ascii="Arial" w:hAnsi="Arial" w:cs="Arial"/>
          <w:color w:val="000000"/>
          <w:spacing w:val="-1"/>
          <w:sz w:val="18"/>
          <w:szCs w:val="18"/>
          <w:lang w:val="en-US"/>
        </w:rPr>
        <w:t>t</w:t>
      </w:r>
      <w:r>
        <w:rPr>
          <w:rFonts w:ascii="Arial" w:hAnsi="Arial" w:cs="Arial"/>
          <w:color w:val="000000"/>
          <w:sz w:val="18"/>
          <w:szCs w:val="18"/>
          <w:lang w:val="en-US"/>
        </w:rPr>
        <w:t>o</w:t>
      </w:r>
      <w:r>
        <w:rPr>
          <w:rFonts w:ascii="Arial" w:hAnsi="Arial" w:cs="Arial"/>
          <w:color w:val="000000"/>
          <w:spacing w:val="15"/>
          <w:sz w:val="18"/>
          <w:szCs w:val="18"/>
          <w:lang w:val="en-US"/>
        </w:rPr>
        <w:t xml:space="preserve"> </w:t>
      </w:r>
      <w:r>
        <w:rPr>
          <w:rFonts w:ascii="Arial" w:hAnsi="Arial" w:cs="Arial"/>
          <w:b/>
          <w:bCs/>
          <w:color w:val="FF0000"/>
          <w:sz w:val="18"/>
          <w:szCs w:val="18"/>
          <w:lang w:val="en-US"/>
        </w:rPr>
        <w:t>Europ</w:t>
      </w:r>
      <w:r>
        <w:rPr>
          <w:rFonts w:ascii="Arial" w:hAnsi="Arial" w:cs="Arial"/>
          <w:b/>
          <w:bCs/>
          <w:color w:val="FF0000"/>
          <w:spacing w:val="-1"/>
          <w:sz w:val="18"/>
          <w:szCs w:val="18"/>
          <w:lang w:val="en-US"/>
        </w:rPr>
        <w:t>e</w:t>
      </w:r>
      <w:r>
        <w:rPr>
          <w:rFonts w:ascii="Arial" w:hAnsi="Arial" w:cs="Arial"/>
          <w:b/>
          <w:bCs/>
          <w:color w:val="FF0000"/>
          <w:sz w:val="18"/>
          <w:szCs w:val="18"/>
          <w:lang w:val="en-US"/>
        </w:rPr>
        <w:t>an</w:t>
      </w:r>
      <w:r>
        <w:rPr>
          <w:rFonts w:ascii="Arial" w:hAnsi="Arial" w:cs="Arial"/>
          <w:b/>
          <w:bCs/>
          <w:color w:val="FF0000"/>
          <w:spacing w:val="21"/>
          <w:sz w:val="18"/>
          <w:szCs w:val="18"/>
          <w:lang w:val="en-US"/>
        </w:rPr>
        <w:t xml:space="preserve"> </w:t>
      </w:r>
      <w:r>
        <w:rPr>
          <w:rFonts w:ascii="Arial" w:hAnsi="Arial" w:cs="Arial"/>
          <w:b/>
          <w:bCs/>
          <w:color w:val="FF0000"/>
          <w:sz w:val="18"/>
          <w:szCs w:val="18"/>
          <w:lang w:val="en-US"/>
        </w:rPr>
        <w:t>Community</w:t>
      </w:r>
      <w:r>
        <w:rPr>
          <w:rFonts w:ascii="Arial" w:hAnsi="Arial" w:cs="Arial"/>
          <w:b/>
          <w:bCs/>
          <w:color w:val="FF0000"/>
          <w:spacing w:val="20"/>
          <w:sz w:val="18"/>
          <w:szCs w:val="18"/>
          <w:lang w:val="en-US"/>
        </w:rPr>
        <w:t xml:space="preserve"> </w:t>
      </w:r>
      <w:r>
        <w:rPr>
          <w:rFonts w:ascii="Arial" w:hAnsi="Arial" w:cs="Arial"/>
          <w:b/>
          <w:bCs/>
          <w:color w:val="FF0000"/>
          <w:sz w:val="18"/>
          <w:szCs w:val="18"/>
          <w:lang w:val="en-US"/>
        </w:rPr>
        <w:t>Direct</w:t>
      </w:r>
      <w:r>
        <w:rPr>
          <w:rFonts w:ascii="Arial" w:hAnsi="Arial" w:cs="Arial"/>
          <w:b/>
          <w:bCs/>
          <w:color w:val="FF0000"/>
          <w:spacing w:val="-2"/>
          <w:sz w:val="18"/>
          <w:szCs w:val="18"/>
          <w:lang w:val="en-US"/>
        </w:rPr>
        <w:t>i</w:t>
      </w:r>
      <w:r>
        <w:rPr>
          <w:rFonts w:ascii="Arial" w:hAnsi="Arial" w:cs="Arial"/>
          <w:b/>
          <w:bCs/>
          <w:color w:val="FF0000"/>
          <w:spacing w:val="1"/>
          <w:sz w:val="18"/>
          <w:szCs w:val="18"/>
          <w:lang w:val="en-US"/>
        </w:rPr>
        <w:t>v</w:t>
      </w:r>
      <w:r>
        <w:rPr>
          <w:rFonts w:ascii="Arial" w:hAnsi="Arial" w:cs="Arial"/>
          <w:b/>
          <w:bCs/>
          <w:color w:val="FF0000"/>
          <w:sz w:val="18"/>
          <w:szCs w:val="18"/>
          <w:lang w:val="en-US"/>
        </w:rPr>
        <w:t>e</w:t>
      </w:r>
      <w:r>
        <w:rPr>
          <w:rFonts w:ascii="Arial" w:hAnsi="Arial" w:cs="Arial"/>
          <w:b/>
          <w:bCs/>
          <w:color w:val="FF0000"/>
          <w:spacing w:val="20"/>
          <w:sz w:val="18"/>
          <w:szCs w:val="18"/>
          <w:lang w:val="en-US"/>
        </w:rPr>
        <w:t xml:space="preserve"> </w:t>
      </w:r>
      <w:r>
        <w:rPr>
          <w:rFonts w:ascii="Arial" w:hAnsi="Arial" w:cs="Arial"/>
          <w:b/>
          <w:bCs/>
          <w:color w:val="FF0000"/>
          <w:sz w:val="18"/>
          <w:szCs w:val="18"/>
          <w:lang w:val="en-US"/>
        </w:rPr>
        <w:t>No.</w:t>
      </w:r>
      <w:r>
        <w:rPr>
          <w:rFonts w:ascii="Arial" w:hAnsi="Arial" w:cs="Arial"/>
          <w:b/>
          <w:bCs/>
          <w:color w:val="FF0000"/>
          <w:spacing w:val="14"/>
          <w:sz w:val="18"/>
          <w:szCs w:val="18"/>
          <w:lang w:val="en-US"/>
        </w:rPr>
        <w:t xml:space="preserve"> </w:t>
      </w:r>
      <w:r>
        <w:rPr>
          <w:rFonts w:ascii="Arial" w:hAnsi="Arial" w:cs="Arial"/>
          <w:b/>
          <w:bCs/>
          <w:color w:val="FF0000"/>
          <w:spacing w:val="1"/>
          <w:sz w:val="18"/>
          <w:szCs w:val="18"/>
          <w:lang w:val="en-US"/>
        </w:rPr>
        <w:t>95</w:t>
      </w:r>
      <w:r>
        <w:rPr>
          <w:rFonts w:ascii="Arial" w:hAnsi="Arial" w:cs="Arial"/>
          <w:b/>
          <w:bCs/>
          <w:color w:val="FF0000"/>
          <w:spacing w:val="-2"/>
          <w:sz w:val="18"/>
          <w:szCs w:val="18"/>
          <w:lang w:val="en-US"/>
        </w:rPr>
        <w:t>/</w:t>
      </w:r>
      <w:r>
        <w:rPr>
          <w:rFonts w:ascii="Arial" w:hAnsi="Arial" w:cs="Arial"/>
          <w:b/>
          <w:bCs/>
          <w:color w:val="FF0000"/>
          <w:spacing w:val="1"/>
          <w:sz w:val="18"/>
          <w:szCs w:val="18"/>
          <w:lang w:val="en-US"/>
        </w:rPr>
        <w:t>46</w:t>
      </w:r>
      <w:r>
        <w:rPr>
          <w:rFonts w:ascii="Arial" w:hAnsi="Arial" w:cs="Arial"/>
          <w:b/>
          <w:bCs/>
          <w:color w:val="FF0000"/>
          <w:sz w:val="18"/>
          <w:szCs w:val="18"/>
          <w:lang w:val="en-US"/>
        </w:rPr>
        <w:t>/EE</w:t>
      </w:r>
      <w:r>
        <w:rPr>
          <w:rFonts w:ascii="Arial" w:hAnsi="Arial" w:cs="Arial"/>
          <w:b/>
          <w:bCs/>
          <w:color w:val="FF0000"/>
          <w:spacing w:val="-1"/>
          <w:sz w:val="18"/>
          <w:szCs w:val="18"/>
          <w:lang w:val="en-US"/>
        </w:rPr>
        <w:t>C</w:t>
      </w:r>
      <w:r>
        <w:rPr>
          <w:rFonts w:ascii="Arial" w:hAnsi="Arial" w:cs="Arial"/>
          <w:color w:val="000000"/>
          <w:sz w:val="18"/>
          <w:szCs w:val="18"/>
          <w:lang w:val="en-US"/>
        </w:rPr>
        <w:t>,</w:t>
      </w:r>
      <w:r>
        <w:rPr>
          <w:rFonts w:ascii="Arial" w:hAnsi="Arial" w:cs="Arial"/>
          <w:color w:val="000000"/>
          <w:spacing w:val="15"/>
          <w:sz w:val="18"/>
          <w:szCs w:val="18"/>
          <w:lang w:val="en-US"/>
        </w:rPr>
        <w:t xml:space="preserve"> </w:t>
      </w:r>
      <w:r>
        <w:rPr>
          <w:rFonts w:ascii="Arial" w:hAnsi="Arial" w:cs="Arial"/>
          <w:color w:val="000000"/>
          <w:sz w:val="18"/>
          <w:szCs w:val="18"/>
          <w:lang w:val="en-US"/>
        </w:rPr>
        <w:t>as</w:t>
      </w:r>
      <w:r>
        <w:rPr>
          <w:rFonts w:ascii="Arial" w:hAnsi="Arial" w:cs="Arial"/>
          <w:color w:val="000000"/>
          <w:spacing w:val="15"/>
          <w:sz w:val="18"/>
          <w:szCs w:val="18"/>
          <w:lang w:val="en-US"/>
        </w:rPr>
        <w:t xml:space="preserve"> </w:t>
      </w:r>
      <w:r>
        <w:rPr>
          <w:rFonts w:ascii="Arial" w:hAnsi="Arial" w:cs="Arial"/>
          <w:color w:val="000000"/>
          <w:sz w:val="18"/>
          <w:szCs w:val="18"/>
          <w:lang w:val="en-US"/>
        </w:rPr>
        <w:t xml:space="preserve">applicable. </w:t>
      </w:r>
      <w:r>
        <w:rPr>
          <w:rFonts w:ascii="Arial" w:hAnsi="Arial" w:cs="Arial"/>
          <w:color w:val="000000"/>
          <w:spacing w:val="14"/>
          <w:sz w:val="18"/>
          <w:szCs w:val="18"/>
          <w:lang w:val="en-US"/>
        </w:rPr>
        <w:t xml:space="preserve"> </w:t>
      </w:r>
      <w:r>
        <w:rPr>
          <w:rFonts w:ascii="Arial" w:hAnsi="Arial" w:cs="Arial"/>
          <w:color w:val="000000"/>
          <w:sz w:val="18"/>
          <w:szCs w:val="18"/>
          <w:lang w:val="en-US"/>
        </w:rPr>
        <w:t xml:space="preserve">Either </w:t>
      </w:r>
      <w:proofErr w:type="gramStart"/>
      <w:r>
        <w:rPr>
          <w:rFonts w:ascii="Arial" w:hAnsi="Arial" w:cs="Arial"/>
          <w:color w:val="000000"/>
          <w:sz w:val="18"/>
          <w:szCs w:val="18"/>
          <w:lang w:val="en-US"/>
        </w:rPr>
        <w:t xml:space="preserve">Party </w:t>
      </w:r>
      <w:r>
        <w:rPr>
          <w:rFonts w:ascii="Arial" w:hAnsi="Arial" w:cs="Arial"/>
          <w:color w:val="000000"/>
          <w:spacing w:val="-8"/>
          <w:sz w:val="18"/>
          <w:szCs w:val="18"/>
          <w:lang w:val="en-US"/>
        </w:rPr>
        <w:t xml:space="preserve"> </w:t>
      </w:r>
      <w:r>
        <w:rPr>
          <w:rFonts w:ascii="Arial" w:hAnsi="Arial" w:cs="Arial"/>
          <w:color w:val="000000"/>
          <w:spacing w:val="-2"/>
          <w:sz w:val="18"/>
          <w:szCs w:val="18"/>
          <w:lang w:val="en-US"/>
        </w:rPr>
        <w:t>m</w:t>
      </w:r>
      <w:r>
        <w:rPr>
          <w:rFonts w:ascii="Arial" w:hAnsi="Arial" w:cs="Arial"/>
          <w:color w:val="000000"/>
          <w:sz w:val="18"/>
          <w:szCs w:val="18"/>
          <w:lang w:val="en-US"/>
        </w:rPr>
        <w:t>ay</w:t>
      </w:r>
      <w:proofErr w:type="gramEnd"/>
      <w:r>
        <w:rPr>
          <w:rFonts w:ascii="Arial" w:hAnsi="Arial" w:cs="Arial"/>
          <w:color w:val="000000"/>
          <w:sz w:val="18"/>
          <w:szCs w:val="18"/>
          <w:lang w:val="en-US"/>
        </w:rPr>
        <w:t xml:space="preserve"> </w:t>
      </w:r>
      <w:r>
        <w:rPr>
          <w:rFonts w:ascii="Arial" w:hAnsi="Arial" w:cs="Arial"/>
          <w:color w:val="000000"/>
          <w:spacing w:val="-8"/>
          <w:sz w:val="18"/>
          <w:szCs w:val="18"/>
          <w:lang w:val="en-US"/>
        </w:rPr>
        <w:t xml:space="preserve"> </w:t>
      </w:r>
      <w:r>
        <w:rPr>
          <w:rFonts w:ascii="Arial" w:hAnsi="Arial" w:cs="Arial"/>
          <w:color w:val="000000"/>
          <w:sz w:val="18"/>
          <w:szCs w:val="18"/>
          <w:lang w:val="en-US"/>
        </w:rPr>
        <w:t>req</w:t>
      </w:r>
      <w:r>
        <w:rPr>
          <w:rFonts w:ascii="Arial" w:hAnsi="Arial" w:cs="Arial"/>
          <w:color w:val="000000"/>
          <w:spacing w:val="1"/>
          <w:sz w:val="18"/>
          <w:szCs w:val="18"/>
          <w:lang w:val="en-US"/>
        </w:rPr>
        <w:t>u</w:t>
      </w:r>
      <w:r>
        <w:rPr>
          <w:rFonts w:ascii="Arial" w:hAnsi="Arial" w:cs="Arial"/>
          <w:color w:val="000000"/>
          <w:sz w:val="18"/>
          <w:szCs w:val="18"/>
          <w:lang w:val="en-US"/>
        </w:rPr>
        <w:t xml:space="preserve">est </w:t>
      </w:r>
      <w:r>
        <w:rPr>
          <w:rFonts w:ascii="Arial" w:hAnsi="Arial" w:cs="Arial"/>
          <w:color w:val="000000"/>
          <w:spacing w:val="-9"/>
          <w:sz w:val="18"/>
          <w:szCs w:val="18"/>
          <w:lang w:val="en-US"/>
        </w:rPr>
        <w:t xml:space="preserve"> </w:t>
      </w:r>
      <w:r>
        <w:rPr>
          <w:rFonts w:ascii="Arial" w:hAnsi="Arial" w:cs="Arial"/>
          <w:color w:val="000000"/>
          <w:spacing w:val="1"/>
          <w:sz w:val="18"/>
          <w:szCs w:val="18"/>
          <w:lang w:val="en-US"/>
        </w:rPr>
        <w:t>h</w:t>
      </w:r>
      <w:r>
        <w:rPr>
          <w:rFonts w:ascii="Arial" w:hAnsi="Arial" w:cs="Arial"/>
          <w:color w:val="000000"/>
          <w:spacing w:val="-1"/>
          <w:sz w:val="18"/>
          <w:szCs w:val="18"/>
          <w:lang w:val="en-US"/>
        </w:rPr>
        <w:t>a</w:t>
      </w:r>
      <w:r>
        <w:rPr>
          <w:rFonts w:ascii="Arial" w:hAnsi="Arial" w:cs="Arial"/>
          <w:color w:val="000000"/>
          <w:sz w:val="18"/>
          <w:szCs w:val="18"/>
          <w:lang w:val="en-US"/>
        </w:rPr>
        <w:t xml:space="preserve">rd </w:t>
      </w:r>
      <w:r>
        <w:rPr>
          <w:rFonts w:ascii="Arial" w:hAnsi="Arial" w:cs="Arial"/>
          <w:color w:val="000000"/>
          <w:spacing w:val="-8"/>
          <w:sz w:val="18"/>
          <w:szCs w:val="18"/>
          <w:lang w:val="en-US"/>
        </w:rPr>
        <w:t xml:space="preserve"> </w:t>
      </w:r>
      <w:r>
        <w:rPr>
          <w:rFonts w:ascii="Arial" w:hAnsi="Arial" w:cs="Arial"/>
          <w:color w:val="000000"/>
          <w:sz w:val="18"/>
          <w:szCs w:val="18"/>
          <w:lang w:val="en-US"/>
        </w:rPr>
        <w:t>c</w:t>
      </w:r>
      <w:r>
        <w:rPr>
          <w:rFonts w:ascii="Arial" w:hAnsi="Arial" w:cs="Arial"/>
          <w:color w:val="000000"/>
          <w:spacing w:val="1"/>
          <w:sz w:val="18"/>
          <w:szCs w:val="18"/>
          <w:lang w:val="en-US"/>
        </w:rPr>
        <w:t>o</w:t>
      </w:r>
      <w:r>
        <w:rPr>
          <w:rFonts w:ascii="Arial" w:hAnsi="Arial" w:cs="Arial"/>
          <w:color w:val="000000"/>
          <w:sz w:val="18"/>
          <w:szCs w:val="18"/>
          <w:lang w:val="en-US"/>
        </w:rPr>
        <w:t xml:space="preserve">py </w:t>
      </w:r>
      <w:r>
        <w:rPr>
          <w:rFonts w:ascii="Arial" w:hAnsi="Arial" w:cs="Arial"/>
          <w:color w:val="000000"/>
          <w:spacing w:val="-8"/>
          <w:sz w:val="18"/>
          <w:szCs w:val="18"/>
          <w:lang w:val="en-US"/>
        </w:rPr>
        <w:t xml:space="preserve"> </w:t>
      </w:r>
      <w:r>
        <w:rPr>
          <w:rFonts w:ascii="Arial" w:hAnsi="Arial" w:cs="Arial"/>
          <w:color w:val="000000"/>
          <w:sz w:val="18"/>
          <w:szCs w:val="18"/>
          <w:lang w:val="en-US"/>
        </w:rPr>
        <w:t xml:space="preserve">of </w:t>
      </w:r>
      <w:r>
        <w:rPr>
          <w:rFonts w:ascii="Arial" w:hAnsi="Arial" w:cs="Arial"/>
          <w:color w:val="000000"/>
          <w:spacing w:val="-8"/>
          <w:sz w:val="18"/>
          <w:szCs w:val="18"/>
          <w:lang w:val="en-US"/>
        </w:rPr>
        <w:t xml:space="preserve"> </w:t>
      </w:r>
      <w:r>
        <w:rPr>
          <w:rFonts w:ascii="Arial" w:hAnsi="Arial" w:cs="Arial"/>
          <w:color w:val="000000"/>
          <w:sz w:val="18"/>
          <w:szCs w:val="18"/>
          <w:lang w:val="en-US"/>
        </w:rPr>
        <w:t>a</w:t>
      </w:r>
      <w:r>
        <w:rPr>
          <w:rFonts w:ascii="Arial" w:hAnsi="Arial" w:cs="Arial"/>
          <w:color w:val="000000"/>
          <w:spacing w:val="1"/>
          <w:sz w:val="18"/>
          <w:szCs w:val="18"/>
          <w:lang w:val="en-US"/>
        </w:rPr>
        <w:t>n</w:t>
      </w:r>
      <w:r>
        <w:rPr>
          <w:rFonts w:ascii="Arial" w:hAnsi="Arial" w:cs="Arial"/>
          <w:color w:val="000000"/>
          <w:sz w:val="18"/>
          <w:szCs w:val="18"/>
          <w:lang w:val="en-US"/>
        </w:rPr>
        <w:t xml:space="preserve">y </w:t>
      </w:r>
      <w:r>
        <w:rPr>
          <w:rFonts w:ascii="Arial" w:hAnsi="Arial" w:cs="Arial"/>
          <w:color w:val="000000"/>
          <w:spacing w:val="-9"/>
          <w:sz w:val="18"/>
          <w:szCs w:val="18"/>
          <w:lang w:val="en-US"/>
        </w:rPr>
        <w:t xml:space="preserve"> </w:t>
      </w:r>
      <w:r>
        <w:rPr>
          <w:rFonts w:ascii="Arial" w:hAnsi="Arial" w:cs="Arial"/>
          <w:color w:val="000000"/>
          <w:sz w:val="18"/>
          <w:szCs w:val="18"/>
          <w:lang w:val="en-US"/>
        </w:rPr>
        <w:t>d</w:t>
      </w:r>
      <w:r>
        <w:rPr>
          <w:rFonts w:ascii="Arial" w:hAnsi="Arial" w:cs="Arial"/>
          <w:color w:val="000000"/>
          <w:spacing w:val="1"/>
          <w:sz w:val="18"/>
          <w:szCs w:val="18"/>
          <w:lang w:val="en-US"/>
        </w:rPr>
        <w:t>o</w:t>
      </w:r>
      <w:r>
        <w:rPr>
          <w:rFonts w:ascii="Arial" w:hAnsi="Arial" w:cs="Arial"/>
          <w:color w:val="000000"/>
          <w:sz w:val="18"/>
          <w:szCs w:val="18"/>
          <w:lang w:val="en-US"/>
        </w:rPr>
        <w:t>cume</w:t>
      </w:r>
      <w:r>
        <w:rPr>
          <w:rFonts w:ascii="Arial" w:hAnsi="Arial" w:cs="Arial"/>
          <w:color w:val="000000"/>
          <w:spacing w:val="1"/>
          <w:sz w:val="18"/>
          <w:szCs w:val="18"/>
          <w:lang w:val="en-US"/>
        </w:rPr>
        <w:t>n</w:t>
      </w:r>
      <w:r>
        <w:rPr>
          <w:rFonts w:ascii="Arial" w:hAnsi="Arial" w:cs="Arial"/>
          <w:color w:val="000000"/>
          <w:sz w:val="18"/>
          <w:szCs w:val="18"/>
          <w:lang w:val="en-US"/>
        </w:rPr>
        <w:t xml:space="preserve">t </w:t>
      </w:r>
      <w:r>
        <w:rPr>
          <w:rFonts w:ascii="Arial" w:hAnsi="Arial" w:cs="Arial"/>
          <w:color w:val="000000"/>
          <w:spacing w:val="-8"/>
          <w:sz w:val="18"/>
          <w:szCs w:val="18"/>
          <w:lang w:val="en-US"/>
        </w:rPr>
        <w:t xml:space="preserve"> </w:t>
      </w:r>
      <w:r>
        <w:rPr>
          <w:rFonts w:ascii="Arial" w:hAnsi="Arial" w:cs="Arial"/>
          <w:color w:val="000000"/>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 xml:space="preserve">at </w:t>
      </w:r>
      <w:r>
        <w:rPr>
          <w:rFonts w:ascii="Arial" w:hAnsi="Arial" w:cs="Arial"/>
          <w:color w:val="000000"/>
          <w:spacing w:val="-7"/>
          <w:sz w:val="18"/>
          <w:szCs w:val="18"/>
          <w:lang w:val="en-US"/>
        </w:rPr>
        <w:t xml:space="preserve"> </w:t>
      </w:r>
      <w:r>
        <w:rPr>
          <w:rFonts w:ascii="Arial" w:hAnsi="Arial" w:cs="Arial"/>
          <w:color w:val="000000"/>
          <w:spacing w:val="1"/>
          <w:sz w:val="18"/>
          <w:szCs w:val="18"/>
          <w:lang w:val="en-US"/>
        </w:rPr>
        <w:t>h</w:t>
      </w:r>
      <w:r>
        <w:rPr>
          <w:rFonts w:ascii="Arial" w:hAnsi="Arial" w:cs="Arial"/>
          <w:color w:val="000000"/>
          <w:sz w:val="18"/>
          <w:szCs w:val="18"/>
          <w:lang w:val="en-US"/>
        </w:rPr>
        <w:t xml:space="preserve">as </w:t>
      </w:r>
      <w:r>
        <w:rPr>
          <w:rFonts w:ascii="Arial" w:hAnsi="Arial" w:cs="Arial"/>
          <w:color w:val="000000"/>
          <w:spacing w:val="-8"/>
          <w:sz w:val="18"/>
          <w:szCs w:val="18"/>
          <w:lang w:val="en-US"/>
        </w:rPr>
        <w:t xml:space="preserve"> </w:t>
      </w:r>
      <w:r>
        <w:rPr>
          <w:rFonts w:ascii="Arial" w:hAnsi="Arial" w:cs="Arial"/>
          <w:color w:val="000000"/>
          <w:spacing w:val="1"/>
          <w:sz w:val="18"/>
          <w:szCs w:val="18"/>
          <w:lang w:val="en-US"/>
        </w:rPr>
        <w:t>b</w:t>
      </w:r>
      <w:r>
        <w:rPr>
          <w:rFonts w:ascii="Arial" w:hAnsi="Arial" w:cs="Arial"/>
          <w:color w:val="000000"/>
          <w:sz w:val="18"/>
          <w:szCs w:val="18"/>
          <w:lang w:val="en-US"/>
        </w:rPr>
        <w:t xml:space="preserve">een </w:t>
      </w:r>
      <w:r>
        <w:rPr>
          <w:rFonts w:ascii="Arial" w:hAnsi="Arial" w:cs="Arial"/>
          <w:color w:val="000000"/>
          <w:spacing w:val="-9"/>
          <w:sz w:val="18"/>
          <w:szCs w:val="18"/>
          <w:lang w:val="en-US"/>
        </w:rPr>
        <w:t xml:space="preserve"> </w:t>
      </w:r>
      <w:r>
        <w:rPr>
          <w:rFonts w:ascii="Arial" w:hAnsi="Arial" w:cs="Arial"/>
          <w:color w:val="000000"/>
          <w:spacing w:val="1"/>
          <w:sz w:val="18"/>
          <w:szCs w:val="18"/>
          <w:lang w:val="en-US"/>
        </w:rPr>
        <w:t>pr</w:t>
      </w:r>
      <w:r>
        <w:rPr>
          <w:rFonts w:ascii="Arial" w:hAnsi="Arial" w:cs="Arial"/>
          <w:color w:val="000000"/>
          <w:sz w:val="18"/>
          <w:szCs w:val="18"/>
          <w:lang w:val="en-US"/>
        </w:rPr>
        <w:t>e</w:t>
      </w:r>
      <w:r>
        <w:rPr>
          <w:rFonts w:ascii="Arial" w:hAnsi="Arial" w:cs="Arial"/>
          <w:color w:val="000000"/>
          <w:spacing w:val="1"/>
          <w:sz w:val="18"/>
          <w:szCs w:val="18"/>
          <w:lang w:val="en-US"/>
        </w:rPr>
        <w:t>v</w:t>
      </w:r>
      <w:r>
        <w:rPr>
          <w:rFonts w:ascii="Arial" w:hAnsi="Arial" w:cs="Arial"/>
          <w:color w:val="000000"/>
          <w:sz w:val="18"/>
          <w:szCs w:val="18"/>
          <w:lang w:val="en-US"/>
        </w:rPr>
        <w:t xml:space="preserve">iously </w:t>
      </w:r>
      <w:r>
        <w:rPr>
          <w:rFonts w:ascii="Arial" w:hAnsi="Arial" w:cs="Arial"/>
          <w:color w:val="000000"/>
          <w:spacing w:val="-8"/>
          <w:sz w:val="18"/>
          <w:szCs w:val="18"/>
          <w:lang w:val="en-US"/>
        </w:rPr>
        <w:t xml:space="preserve"> </w:t>
      </w:r>
      <w:r>
        <w:rPr>
          <w:rFonts w:ascii="Arial" w:hAnsi="Arial" w:cs="Arial"/>
          <w:color w:val="000000"/>
          <w:sz w:val="18"/>
          <w:szCs w:val="18"/>
          <w:lang w:val="en-US"/>
        </w:rPr>
        <w:t>tra</w:t>
      </w:r>
      <w:r>
        <w:rPr>
          <w:rFonts w:ascii="Arial" w:hAnsi="Arial" w:cs="Arial"/>
          <w:color w:val="000000"/>
          <w:spacing w:val="1"/>
          <w:sz w:val="18"/>
          <w:szCs w:val="18"/>
          <w:lang w:val="en-US"/>
        </w:rPr>
        <w:t>n</w:t>
      </w:r>
      <w:r>
        <w:rPr>
          <w:rFonts w:ascii="Arial" w:hAnsi="Arial" w:cs="Arial"/>
          <w:color w:val="000000"/>
          <w:sz w:val="18"/>
          <w:szCs w:val="18"/>
          <w:lang w:val="en-US"/>
        </w:rPr>
        <w:t>s</w:t>
      </w:r>
      <w:r>
        <w:rPr>
          <w:rFonts w:ascii="Arial" w:hAnsi="Arial" w:cs="Arial"/>
          <w:color w:val="000000"/>
          <w:spacing w:val="-2"/>
          <w:sz w:val="18"/>
          <w:szCs w:val="18"/>
          <w:lang w:val="en-US"/>
        </w:rPr>
        <w:t>m</w:t>
      </w:r>
      <w:r>
        <w:rPr>
          <w:rFonts w:ascii="Arial" w:hAnsi="Arial" w:cs="Arial"/>
          <w:color w:val="000000"/>
          <w:sz w:val="18"/>
          <w:szCs w:val="18"/>
          <w:lang w:val="en-US"/>
        </w:rPr>
        <w:t xml:space="preserve">itted </w:t>
      </w:r>
      <w:r>
        <w:rPr>
          <w:rFonts w:ascii="Arial" w:hAnsi="Arial" w:cs="Arial"/>
          <w:color w:val="000000"/>
          <w:spacing w:val="-6"/>
          <w:sz w:val="18"/>
          <w:szCs w:val="18"/>
          <w:lang w:val="en-US"/>
        </w:rPr>
        <w:t xml:space="preserve"> </w:t>
      </w:r>
      <w:r>
        <w:rPr>
          <w:rFonts w:ascii="Arial" w:hAnsi="Arial" w:cs="Arial"/>
          <w:color w:val="000000"/>
          <w:spacing w:val="1"/>
          <w:sz w:val="18"/>
          <w:szCs w:val="18"/>
          <w:lang w:val="en-US"/>
        </w:rPr>
        <w:t>b</w:t>
      </w:r>
      <w:r>
        <w:rPr>
          <w:rFonts w:ascii="Arial" w:hAnsi="Arial" w:cs="Arial"/>
          <w:color w:val="000000"/>
          <w:sz w:val="18"/>
          <w:szCs w:val="18"/>
          <w:lang w:val="en-US"/>
        </w:rPr>
        <w:t xml:space="preserve">y </w:t>
      </w:r>
      <w:r>
        <w:rPr>
          <w:rFonts w:ascii="Arial" w:hAnsi="Arial" w:cs="Arial"/>
          <w:color w:val="000000"/>
          <w:spacing w:val="-9"/>
          <w:sz w:val="18"/>
          <w:szCs w:val="18"/>
          <w:lang w:val="en-US"/>
        </w:rPr>
        <w:t xml:space="preserve"> </w:t>
      </w:r>
      <w:r>
        <w:rPr>
          <w:rFonts w:ascii="Arial" w:hAnsi="Arial" w:cs="Arial"/>
          <w:color w:val="000000"/>
          <w:sz w:val="18"/>
          <w:szCs w:val="18"/>
          <w:lang w:val="en-US"/>
        </w:rPr>
        <w:t>electr</w:t>
      </w:r>
      <w:r>
        <w:rPr>
          <w:rFonts w:ascii="Arial" w:hAnsi="Arial" w:cs="Arial"/>
          <w:color w:val="000000"/>
          <w:spacing w:val="1"/>
          <w:sz w:val="18"/>
          <w:szCs w:val="18"/>
          <w:lang w:val="en-US"/>
        </w:rPr>
        <w:t>on</w:t>
      </w:r>
      <w:r>
        <w:rPr>
          <w:rFonts w:ascii="Arial" w:hAnsi="Arial" w:cs="Arial"/>
          <w:color w:val="000000"/>
          <w:sz w:val="18"/>
          <w:szCs w:val="18"/>
          <w:lang w:val="en-US"/>
        </w:rPr>
        <w:t xml:space="preserve">ic </w:t>
      </w:r>
      <w:r>
        <w:rPr>
          <w:rFonts w:ascii="Arial" w:hAnsi="Arial" w:cs="Arial"/>
          <w:color w:val="000000"/>
          <w:spacing w:val="-8"/>
          <w:sz w:val="18"/>
          <w:szCs w:val="18"/>
          <w:lang w:val="en-US"/>
        </w:rPr>
        <w:t xml:space="preserve"> </w:t>
      </w:r>
      <w:r>
        <w:rPr>
          <w:rFonts w:ascii="Arial" w:hAnsi="Arial" w:cs="Arial"/>
          <w:color w:val="000000"/>
          <w:spacing w:val="-2"/>
          <w:sz w:val="18"/>
          <w:szCs w:val="18"/>
          <w:lang w:val="en-US"/>
        </w:rPr>
        <w:t>m</w:t>
      </w:r>
      <w:r>
        <w:rPr>
          <w:rFonts w:ascii="Arial" w:hAnsi="Arial" w:cs="Arial"/>
          <w:color w:val="000000"/>
          <w:sz w:val="18"/>
          <w:szCs w:val="18"/>
          <w:lang w:val="en-US"/>
        </w:rPr>
        <w:t>ea</w:t>
      </w:r>
      <w:r>
        <w:rPr>
          <w:rFonts w:ascii="Arial" w:hAnsi="Arial" w:cs="Arial"/>
          <w:color w:val="000000"/>
          <w:spacing w:val="1"/>
          <w:sz w:val="18"/>
          <w:szCs w:val="18"/>
          <w:lang w:val="en-US"/>
        </w:rPr>
        <w:t>n</w:t>
      </w:r>
      <w:r>
        <w:rPr>
          <w:rFonts w:ascii="Arial" w:hAnsi="Arial" w:cs="Arial"/>
          <w:color w:val="000000"/>
          <w:sz w:val="18"/>
          <w:szCs w:val="18"/>
          <w:lang w:val="en-US"/>
        </w:rPr>
        <w:t>s p</w:t>
      </w:r>
      <w:r>
        <w:rPr>
          <w:rFonts w:ascii="Arial" w:hAnsi="Arial" w:cs="Arial"/>
          <w:color w:val="000000"/>
          <w:spacing w:val="-1"/>
          <w:sz w:val="18"/>
          <w:szCs w:val="18"/>
          <w:lang w:val="en-US"/>
        </w:rPr>
        <w:t>ro</w:t>
      </w:r>
      <w:r>
        <w:rPr>
          <w:rFonts w:ascii="Arial" w:hAnsi="Arial" w:cs="Arial"/>
          <w:color w:val="000000"/>
          <w:spacing w:val="1"/>
          <w:sz w:val="18"/>
          <w:szCs w:val="18"/>
          <w:lang w:val="en-US"/>
        </w:rPr>
        <w:t>v</w:t>
      </w:r>
      <w:r>
        <w:rPr>
          <w:rFonts w:ascii="Arial" w:hAnsi="Arial" w:cs="Arial"/>
          <w:color w:val="000000"/>
          <w:spacing w:val="-1"/>
          <w:sz w:val="18"/>
          <w:szCs w:val="18"/>
          <w:lang w:val="en-US"/>
        </w:rPr>
        <w:t>i</w:t>
      </w:r>
      <w:r>
        <w:rPr>
          <w:rFonts w:ascii="Arial" w:hAnsi="Arial" w:cs="Arial"/>
          <w:color w:val="000000"/>
          <w:spacing w:val="1"/>
          <w:sz w:val="18"/>
          <w:szCs w:val="18"/>
          <w:lang w:val="en-US"/>
        </w:rPr>
        <w:t>d</w:t>
      </w:r>
      <w:r>
        <w:rPr>
          <w:rFonts w:ascii="Arial" w:hAnsi="Arial" w:cs="Arial"/>
          <w:color w:val="000000"/>
          <w:spacing w:val="-1"/>
          <w:sz w:val="18"/>
          <w:szCs w:val="18"/>
          <w:lang w:val="en-US"/>
        </w:rPr>
        <w:t>e</w:t>
      </w:r>
      <w:r>
        <w:rPr>
          <w:rFonts w:ascii="Arial" w:hAnsi="Arial" w:cs="Arial"/>
          <w:color w:val="000000"/>
          <w:sz w:val="18"/>
          <w:szCs w:val="18"/>
          <w:lang w:val="en-US"/>
        </w:rPr>
        <w:t>d</w:t>
      </w:r>
      <w:r>
        <w:rPr>
          <w:rFonts w:ascii="Arial" w:hAnsi="Arial" w:cs="Arial"/>
          <w:color w:val="000000"/>
          <w:spacing w:val="7"/>
          <w:sz w:val="18"/>
          <w:szCs w:val="18"/>
          <w:lang w:val="en-US"/>
        </w:rPr>
        <w:t xml:space="preserve"> </w:t>
      </w:r>
      <w:r>
        <w:rPr>
          <w:rFonts w:ascii="Arial" w:hAnsi="Arial" w:cs="Arial"/>
          <w:color w:val="000000"/>
          <w:spacing w:val="-1"/>
          <w:sz w:val="18"/>
          <w:szCs w:val="18"/>
          <w:lang w:val="en-US"/>
        </w:rPr>
        <w:t>ho</w:t>
      </w:r>
      <w:r>
        <w:rPr>
          <w:rFonts w:ascii="Arial" w:hAnsi="Arial" w:cs="Arial"/>
          <w:color w:val="000000"/>
          <w:spacing w:val="1"/>
          <w:sz w:val="18"/>
          <w:szCs w:val="18"/>
          <w:lang w:val="en-US"/>
        </w:rPr>
        <w:t>w</w:t>
      </w:r>
      <w:r>
        <w:rPr>
          <w:rFonts w:ascii="Arial" w:hAnsi="Arial" w:cs="Arial"/>
          <w:color w:val="000000"/>
          <w:spacing w:val="-1"/>
          <w:sz w:val="18"/>
          <w:szCs w:val="18"/>
          <w:lang w:val="en-US"/>
        </w:rPr>
        <w:t>e</w:t>
      </w:r>
      <w:r>
        <w:rPr>
          <w:rFonts w:ascii="Arial" w:hAnsi="Arial" w:cs="Arial"/>
          <w:color w:val="000000"/>
          <w:spacing w:val="1"/>
          <w:sz w:val="18"/>
          <w:szCs w:val="18"/>
          <w:lang w:val="en-US"/>
        </w:rPr>
        <w:t>v</w:t>
      </w:r>
      <w:r>
        <w:rPr>
          <w:rFonts w:ascii="Arial" w:hAnsi="Arial" w:cs="Arial"/>
          <w:color w:val="000000"/>
          <w:sz w:val="18"/>
          <w:szCs w:val="18"/>
          <w:lang w:val="en-US"/>
        </w:rPr>
        <w:t>e</w:t>
      </w:r>
      <w:r>
        <w:rPr>
          <w:rFonts w:ascii="Arial" w:hAnsi="Arial" w:cs="Arial"/>
          <w:color w:val="000000"/>
          <w:spacing w:val="-1"/>
          <w:sz w:val="18"/>
          <w:szCs w:val="18"/>
          <w:lang w:val="en-US"/>
        </w:rPr>
        <w:t>r</w:t>
      </w:r>
      <w:r>
        <w:rPr>
          <w:rFonts w:ascii="Arial" w:hAnsi="Arial" w:cs="Arial"/>
          <w:color w:val="000000"/>
          <w:sz w:val="18"/>
          <w:szCs w:val="18"/>
          <w:lang w:val="en-US"/>
        </w:rPr>
        <w:t>,</w:t>
      </w:r>
      <w:r>
        <w:rPr>
          <w:rFonts w:ascii="Arial" w:hAnsi="Arial" w:cs="Arial"/>
          <w:color w:val="000000"/>
          <w:spacing w:val="7"/>
          <w:sz w:val="18"/>
          <w:szCs w:val="18"/>
          <w:lang w:val="en-US"/>
        </w:rPr>
        <w:t xml:space="preserve"> </w:t>
      </w:r>
      <w:r>
        <w:rPr>
          <w:rFonts w:ascii="Arial" w:hAnsi="Arial" w:cs="Arial"/>
          <w:color w:val="000000"/>
          <w:spacing w:val="-1"/>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at</w:t>
      </w:r>
      <w:r>
        <w:rPr>
          <w:rFonts w:ascii="Arial" w:hAnsi="Arial" w:cs="Arial"/>
          <w:color w:val="000000"/>
          <w:spacing w:val="6"/>
          <w:sz w:val="18"/>
          <w:szCs w:val="18"/>
          <w:lang w:val="en-US"/>
        </w:rPr>
        <w:t xml:space="preserve"> </w:t>
      </w:r>
      <w:r>
        <w:rPr>
          <w:rFonts w:ascii="Arial" w:hAnsi="Arial" w:cs="Arial"/>
          <w:color w:val="000000"/>
          <w:spacing w:val="-1"/>
          <w:sz w:val="18"/>
          <w:szCs w:val="18"/>
          <w:lang w:val="en-US"/>
        </w:rPr>
        <w:t>a</w:t>
      </w:r>
      <w:r>
        <w:rPr>
          <w:rFonts w:ascii="Arial" w:hAnsi="Arial" w:cs="Arial"/>
          <w:color w:val="000000"/>
          <w:spacing w:val="1"/>
          <w:sz w:val="18"/>
          <w:szCs w:val="18"/>
          <w:lang w:val="en-US"/>
        </w:rPr>
        <w:t>n</w:t>
      </w:r>
      <w:r>
        <w:rPr>
          <w:rFonts w:ascii="Arial" w:hAnsi="Arial" w:cs="Arial"/>
          <w:color w:val="000000"/>
          <w:sz w:val="18"/>
          <w:szCs w:val="18"/>
          <w:lang w:val="en-US"/>
        </w:rPr>
        <w:t>y</w:t>
      </w:r>
      <w:r>
        <w:rPr>
          <w:rFonts w:ascii="Arial" w:hAnsi="Arial" w:cs="Arial"/>
          <w:color w:val="000000"/>
          <w:spacing w:val="6"/>
          <w:sz w:val="18"/>
          <w:szCs w:val="18"/>
          <w:lang w:val="en-US"/>
        </w:rPr>
        <w:t xml:space="preserve"> </w:t>
      </w:r>
      <w:r>
        <w:rPr>
          <w:rFonts w:ascii="Arial" w:hAnsi="Arial" w:cs="Arial"/>
          <w:color w:val="000000"/>
          <w:sz w:val="18"/>
          <w:szCs w:val="18"/>
          <w:lang w:val="en-US"/>
        </w:rPr>
        <w:t>such</w:t>
      </w:r>
      <w:r>
        <w:rPr>
          <w:rFonts w:ascii="Arial" w:hAnsi="Arial" w:cs="Arial"/>
          <w:color w:val="000000"/>
          <w:spacing w:val="5"/>
          <w:sz w:val="18"/>
          <w:szCs w:val="18"/>
          <w:lang w:val="en-US"/>
        </w:rPr>
        <w:t xml:space="preserve"> </w:t>
      </w:r>
      <w:r>
        <w:rPr>
          <w:rFonts w:ascii="Arial" w:hAnsi="Arial" w:cs="Arial"/>
          <w:color w:val="000000"/>
          <w:sz w:val="18"/>
          <w:szCs w:val="18"/>
          <w:lang w:val="en-US"/>
        </w:rPr>
        <w:t>r</w:t>
      </w:r>
      <w:r>
        <w:rPr>
          <w:rFonts w:ascii="Arial" w:hAnsi="Arial" w:cs="Arial"/>
          <w:color w:val="000000"/>
          <w:spacing w:val="-1"/>
          <w:sz w:val="18"/>
          <w:szCs w:val="18"/>
          <w:lang w:val="en-US"/>
        </w:rPr>
        <w:t>e</w:t>
      </w:r>
      <w:r>
        <w:rPr>
          <w:rFonts w:ascii="Arial" w:hAnsi="Arial" w:cs="Arial"/>
          <w:color w:val="000000"/>
          <w:sz w:val="18"/>
          <w:szCs w:val="18"/>
          <w:lang w:val="en-US"/>
        </w:rPr>
        <w:t>qu</w:t>
      </w:r>
      <w:r>
        <w:rPr>
          <w:rFonts w:ascii="Arial" w:hAnsi="Arial" w:cs="Arial"/>
          <w:color w:val="000000"/>
          <w:spacing w:val="-1"/>
          <w:sz w:val="18"/>
          <w:szCs w:val="18"/>
          <w:lang w:val="en-US"/>
        </w:rPr>
        <w:t>e</w:t>
      </w:r>
      <w:r>
        <w:rPr>
          <w:rFonts w:ascii="Arial" w:hAnsi="Arial" w:cs="Arial"/>
          <w:color w:val="000000"/>
          <w:sz w:val="18"/>
          <w:szCs w:val="18"/>
          <w:lang w:val="en-US"/>
        </w:rPr>
        <w:t>st</w:t>
      </w:r>
      <w:r>
        <w:rPr>
          <w:rFonts w:ascii="Arial" w:hAnsi="Arial" w:cs="Arial"/>
          <w:color w:val="000000"/>
          <w:spacing w:val="6"/>
          <w:sz w:val="18"/>
          <w:szCs w:val="18"/>
          <w:lang w:val="en-US"/>
        </w:rPr>
        <w:t xml:space="preserve"> </w:t>
      </w:r>
      <w:r>
        <w:rPr>
          <w:rFonts w:ascii="Arial" w:hAnsi="Arial" w:cs="Arial"/>
          <w:color w:val="000000"/>
          <w:sz w:val="18"/>
          <w:szCs w:val="18"/>
          <w:lang w:val="en-US"/>
        </w:rPr>
        <w:t>s</w:t>
      </w:r>
      <w:r>
        <w:rPr>
          <w:rFonts w:ascii="Arial" w:hAnsi="Arial" w:cs="Arial"/>
          <w:color w:val="000000"/>
          <w:spacing w:val="-1"/>
          <w:sz w:val="18"/>
          <w:szCs w:val="18"/>
          <w:lang w:val="en-US"/>
        </w:rPr>
        <w:t>h</w:t>
      </w:r>
      <w:r>
        <w:rPr>
          <w:rFonts w:ascii="Arial" w:hAnsi="Arial" w:cs="Arial"/>
          <w:color w:val="000000"/>
          <w:sz w:val="18"/>
          <w:szCs w:val="18"/>
          <w:lang w:val="en-US"/>
        </w:rPr>
        <w:t>a</w:t>
      </w:r>
      <w:r>
        <w:rPr>
          <w:rFonts w:ascii="Arial" w:hAnsi="Arial" w:cs="Arial"/>
          <w:color w:val="000000"/>
          <w:spacing w:val="-1"/>
          <w:sz w:val="18"/>
          <w:szCs w:val="18"/>
          <w:lang w:val="en-US"/>
        </w:rPr>
        <w:t>l</w:t>
      </w:r>
      <w:r>
        <w:rPr>
          <w:rFonts w:ascii="Arial" w:hAnsi="Arial" w:cs="Arial"/>
          <w:color w:val="000000"/>
          <w:sz w:val="18"/>
          <w:szCs w:val="18"/>
          <w:lang w:val="en-US"/>
        </w:rPr>
        <w:t>l</w:t>
      </w:r>
      <w:r>
        <w:rPr>
          <w:rFonts w:ascii="Arial" w:hAnsi="Arial" w:cs="Arial"/>
          <w:color w:val="000000"/>
          <w:spacing w:val="6"/>
          <w:sz w:val="18"/>
          <w:szCs w:val="18"/>
          <w:lang w:val="en-US"/>
        </w:rPr>
        <w:t xml:space="preserve"> </w:t>
      </w:r>
      <w:r>
        <w:rPr>
          <w:rFonts w:ascii="Arial" w:hAnsi="Arial" w:cs="Arial"/>
          <w:color w:val="000000"/>
          <w:spacing w:val="-1"/>
          <w:sz w:val="18"/>
          <w:szCs w:val="18"/>
          <w:lang w:val="en-US"/>
        </w:rPr>
        <w:t>i</w:t>
      </w:r>
      <w:r>
        <w:rPr>
          <w:rFonts w:ascii="Arial" w:hAnsi="Arial" w:cs="Arial"/>
          <w:color w:val="000000"/>
          <w:sz w:val="18"/>
          <w:szCs w:val="18"/>
          <w:lang w:val="en-US"/>
        </w:rPr>
        <w:t>n</w:t>
      </w:r>
      <w:r>
        <w:rPr>
          <w:rFonts w:ascii="Arial" w:hAnsi="Arial" w:cs="Arial"/>
          <w:color w:val="000000"/>
          <w:spacing w:val="7"/>
          <w:sz w:val="18"/>
          <w:szCs w:val="18"/>
          <w:lang w:val="en-US"/>
        </w:rPr>
        <w:t xml:space="preserve"> </w:t>
      </w:r>
      <w:r>
        <w:rPr>
          <w:rFonts w:ascii="Arial" w:hAnsi="Arial" w:cs="Arial"/>
          <w:color w:val="000000"/>
          <w:sz w:val="18"/>
          <w:szCs w:val="18"/>
          <w:lang w:val="en-US"/>
        </w:rPr>
        <w:t>no</w:t>
      </w:r>
      <w:r>
        <w:rPr>
          <w:rFonts w:ascii="Arial" w:hAnsi="Arial" w:cs="Arial"/>
          <w:color w:val="000000"/>
          <w:spacing w:val="7"/>
          <w:sz w:val="18"/>
          <w:szCs w:val="18"/>
          <w:lang w:val="en-US"/>
        </w:rPr>
        <w:t xml:space="preserve"> </w:t>
      </w:r>
      <w:r>
        <w:rPr>
          <w:rFonts w:ascii="Arial" w:hAnsi="Arial" w:cs="Arial"/>
          <w:color w:val="000000"/>
          <w:spacing w:val="-2"/>
          <w:sz w:val="18"/>
          <w:szCs w:val="18"/>
          <w:lang w:val="en-US"/>
        </w:rPr>
        <w:t>m</w:t>
      </w:r>
      <w:r>
        <w:rPr>
          <w:rFonts w:ascii="Arial" w:hAnsi="Arial" w:cs="Arial"/>
          <w:color w:val="000000"/>
          <w:sz w:val="18"/>
          <w:szCs w:val="18"/>
          <w:lang w:val="en-US"/>
        </w:rPr>
        <w:t>an</w:t>
      </w:r>
      <w:r>
        <w:rPr>
          <w:rFonts w:ascii="Arial" w:hAnsi="Arial" w:cs="Arial"/>
          <w:color w:val="000000"/>
          <w:spacing w:val="-1"/>
          <w:sz w:val="18"/>
          <w:szCs w:val="18"/>
          <w:lang w:val="en-US"/>
        </w:rPr>
        <w:t>n</w:t>
      </w:r>
      <w:r>
        <w:rPr>
          <w:rFonts w:ascii="Arial" w:hAnsi="Arial" w:cs="Arial"/>
          <w:color w:val="000000"/>
          <w:sz w:val="18"/>
          <w:szCs w:val="18"/>
          <w:lang w:val="en-US"/>
        </w:rPr>
        <w:t>er</w:t>
      </w:r>
      <w:r>
        <w:rPr>
          <w:rFonts w:ascii="Arial" w:hAnsi="Arial" w:cs="Arial"/>
          <w:color w:val="000000"/>
          <w:spacing w:val="7"/>
          <w:sz w:val="18"/>
          <w:szCs w:val="18"/>
          <w:lang w:val="en-US"/>
        </w:rPr>
        <w:t xml:space="preserve"> </w:t>
      </w:r>
      <w:r>
        <w:rPr>
          <w:rFonts w:ascii="Arial" w:hAnsi="Arial" w:cs="Arial"/>
          <w:color w:val="000000"/>
          <w:sz w:val="18"/>
          <w:szCs w:val="18"/>
          <w:lang w:val="en-US"/>
        </w:rPr>
        <w:t>de</w:t>
      </w:r>
      <w:r>
        <w:rPr>
          <w:rFonts w:ascii="Arial" w:hAnsi="Arial" w:cs="Arial"/>
          <w:color w:val="000000"/>
          <w:spacing w:val="-1"/>
          <w:sz w:val="18"/>
          <w:szCs w:val="18"/>
          <w:lang w:val="en-US"/>
        </w:rPr>
        <w:t>l</w:t>
      </w:r>
      <w:r>
        <w:rPr>
          <w:rFonts w:ascii="Arial" w:hAnsi="Arial" w:cs="Arial"/>
          <w:color w:val="000000"/>
          <w:sz w:val="18"/>
          <w:szCs w:val="18"/>
          <w:lang w:val="en-US"/>
        </w:rPr>
        <w:t>ay</w:t>
      </w:r>
      <w:r>
        <w:rPr>
          <w:rFonts w:ascii="Arial" w:hAnsi="Arial" w:cs="Arial"/>
          <w:color w:val="000000"/>
          <w:spacing w:val="6"/>
          <w:sz w:val="18"/>
          <w:szCs w:val="18"/>
          <w:lang w:val="en-US"/>
        </w:rPr>
        <w:t xml:space="preserve"> </w:t>
      </w:r>
      <w:r>
        <w:rPr>
          <w:rFonts w:ascii="Arial" w:hAnsi="Arial" w:cs="Arial"/>
          <w:color w:val="000000"/>
          <w:spacing w:val="-1"/>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e</w:t>
      </w:r>
      <w:r>
        <w:rPr>
          <w:rFonts w:ascii="Arial" w:hAnsi="Arial" w:cs="Arial"/>
          <w:color w:val="000000"/>
          <w:spacing w:val="5"/>
          <w:sz w:val="18"/>
          <w:szCs w:val="18"/>
          <w:lang w:val="en-US"/>
        </w:rPr>
        <w:t xml:space="preserve"> </w:t>
      </w:r>
      <w:r>
        <w:rPr>
          <w:rFonts w:ascii="Arial" w:hAnsi="Arial" w:cs="Arial"/>
          <w:color w:val="000000"/>
          <w:sz w:val="18"/>
          <w:szCs w:val="18"/>
          <w:lang w:val="en-US"/>
        </w:rPr>
        <w:t>p</w:t>
      </w:r>
      <w:r>
        <w:rPr>
          <w:rFonts w:ascii="Arial" w:hAnsi="Arial" w:cs="Arial"/>
          <w:color w:val="000000"/>
          <w:spacing w:val="-1"/>
          <w:sz w:val="18"/>
          <w:szCs w:val="18"/>
          <w:lang w:val="en-US"/>
        </w:rPr>
        <w:t>a</w:t>
      </w:r>
      <w:r>
        <w:rPr>
          <w:rFonts w:ascii="Arial" w:hAnsi="Arial" w:cs="Arial"/>
          <w:color w:val="000000"/>
          <w:sz w:val="18"/>
          <w:szCs w:val="18"/>
          <w:lang w:val="en-US"/>
        </w:rPr>
        <w:t>r</w:t>
      </w:r>
      <w:r>
        <w:rPr>
          <w:rFonts w:ascii="Arial" w:hAnsi="Arial" w:cs="Arial"/>
          <w:color w:val="000000"/>
          <w:spacing w:val="-1"/>
          <w:sz w:val="18"/>
          <w:szCs w:val="18"/>
          <w:lang w:val="en-US"/>
        </w:rPr>
        <w:t>ti</w:t>
      </w:r>
      <w:r>
        <w:rPr>
          <w:rFonts w:ascii="Arial" w:hAnsi="Arial" w:cs="Arial"/>
          <w:color w:val="000000"/>
          <w:sz w:val="18"/>
          <w:szCs w:val="18"/>
          <w:lang w:val="en-US"/>
        </w:rPr>
        <w:t>es</w:t>
      </w:r>
      <w:r>
        <w:rPr>
          <w:rFonts w:ascii="Arial" w:hAnsi="Arial" w:cs="Arial"/>
          <w:color w:val="000000"/>
          <w:spacing w:val="7"/>
          <w:sz w:val="18"/>
          <w:szCs w:val="18"/>
          <w:lang w:val="en-US"/>
        </w:rPr>
        <w:t xml:space="preserve"> </w:t>
      </w:r>
      <w:r>
        <w:rPr>
          <w:rFonts w:ascii="Arial" w:hAnsi="Arial" w:cs="Arial"/>
          <w:color w:val="000000"/>
          <w:sz w:val="18"/>
          <w:szCs w:val="18"/>
          <w:lang w:val="en-US"/>
        </w:rPr>
        <w:t>f</w:t>
      </w:r>
      <w:r>
        <w:rPr>
          <w:rFonts w:ascii="Arial" w:hAnsi="Arial" w:cs="Arial"/>
          <w:color w:val="000000"/>
          <w:spacing w:val="-1"/>
          <w:sz w:val="18"/>
          <w:szCs w:val="18"/>
          <w:lang w:val="en-US"/>
        </w:rPr>
        <w:t>r</w:t>
      </w:r>
      <w:r>
        <w:rPr>
          <w:rFonts w:ascii="Arial" w:hAnsi="Arial" w:cs="Arial"/>
          <w:color w:val="000000"/>
          <w:sz w:val="18"/>
          <w:szCs w:val="18"/>
          <w:lang w:val="en-US"/>
        </w:rPr>
        <w:t>om</w:t>
      </w:r>
      <w:r>
        <w:rPr>
          <w:rFonts w:ascii="Arial" w:hAnsi="Arial" w:cs="Arial"/>
          <w:color w:val="000000"/>
          <w:spacing w:val="4"/>
          <w:sz w:val="18"/>
          <w:szCs w:val="18"/>
          <w:lang w:val="en-US"/>
        </w:rPr>
        <w:t xml:space="preserve"> </w:t>
      </w:r>
      <w:r>
        <w:rPr>
          <w:rFonts w:ascii="Arial" w:hAnsi="Arial" w:cs="Arial"/>
          <w:color w:val="000000"/>
          <w:sz w:val="18"/>
          <w:szCs w:val="18"/>
          <w:lang w:val="en-US"/>
        </w:rPr>
        <w:t>per</w:t>
      </w:r>
      <w:r>
        <w:rPr>
          <w:rFonts w:ascii="Arial" w:hAnsi="Arial" w:cs="Arial"/>
          <w:color w:val="000000"/>
          <w:spacing w:val="-1"/>
          <w:sz w:val="18"/>
          <w:szCs w:val="18"/>
          <w:lang w:val="en-US"/>
        </w:rPr>
        <w:t>f</w:t>
      </w:r>
      <w:r>
        <w:rPr>
          <w:rFonts w:ascii="Arial" w:hAnsi="Arial" w:cs="Arial"/>
          <w:color w:val="000000"/>
          <w:sz w:val="18"/>
          <w:szCs w:val="18"/>
          <w:lang w:val="en-US"/>
        </w:rPr>
        <w:t>or</w:t>
      </w:r>
      <w:r>
        <w:rPr>
          <w:rFonts w:ascii="Arial" w:hAnsi="Arial" w:cs="Arial"/>
          <w:color w:val="000000"/>
          <w:spacing w:val="-2"/>
          <w:sz w:val="18"/>
          <w:szCs w:val="18"/>
          <w:lang w:val="en-US"/>
        </w:rPr>
        <w:t>m</w:t>
      </w:r>
      <w:r>
        <w:rPr>
          <w:rFonts w:ascii="Arial" w:hAnsi="Arial" w:cs="Arial"/>
          <w:color w:val="000000"/>
          <w:spacing w:val="-1"/>
          <w:sz w:val="18"/>
          <w:szCs w:val="18"/>
          <w:lang w:val="en-US"/>
        </w:rPr>
        <w:t>i</w:t>
      </w:r>
      <w:r>
        <w:rPr>
          <w:rFonts w:ascii="Arial" w:hAnsi="Arial" w:cs="Arial"/>
          <w:color w:val="000000"/>
          <w:sz w:val="18"/>
          <w:szCs w:val="18"/>
          <w:lang w:val="en-US"/>
        </w:rPr>
        <w:t>ng</w:t>
      </w:r>
      <w:r>
        <w:rPr>
          <w:rFonts w:ascii="Arial" w:hAnsi="Arial" w:cs="Arial"/>
          <w:color w:val="000000"/>
          <w:spacing w:val="7"/>
          <w:sz w:val="18"/>
          <w:szCs w:val="18"/>
          <w:lang w:val="en-US"/>
        </w:rPr>
        <w:t xml:space="preserve"> </w:t>
      </w:r>
      <w:r>
        <w:rPr>
          <w:rFonts w:ascii="Arial" w:hAnsi="Arial" w:cs="Arial"/>
          <w:color w:val="000000"/>
          <w:spacing w:val="-1"/>
          <w:sz w:val="18"/>
          <w:szCs w:val="18"/>
          <w:lang w:val="en-US"/>
        </w:rPr>
        <w:t>t</w:t>
      </w:r>
      <w:r>
        <w:rPr>
          <w:rFonts w:ascii="Arial" w:hAnsi="Arial" w:cs="Arial"/>
          <w:color w:val="000000"/>
          <w:spacing w:val="1"/>
          <w:sz w:val="18"/>
          <w:szCs w:val="18"/>
          <w:lang w:val="en-US"/>
        </w:rPr>
        <w:t>h</w:t>
      </w:r>
      <w:r>
        <w:rPr>
          <w:rFonts w:ascii="Arial" w:hAnsi="Arial" w:cs="Arial"/>
          <w:color w:val="000000"/>
          <w:sz w:val="18"/>
          <w:szCs w:val="18"/>
          <w:lang w:val="en-US"/>
        </w:rPr>
        <w:t>e</w:t>
      </w:r>
      <w:r>
        <w:rPr>
          <w:rFonts w:ascii="Arial" w:hAnsi="Arial" w:cs="Arial"/>
          <w:color w:val="000000"/>
          <w:spacing w:val="-1"/>
          <w:sz w:val="18"/>
          <w:szCs w:val="18"/>
          <w:lang w:val="en-US"/>
        </w:rPr>
        <w:t>i</w:t>
      </w:r>
      <w:r>
        <w:rPr>
          <w:rFonts w:ascii="Arial" w:hAnsi="Arial" w:cs="Arial"/>
          <w:color w:val="000000"/>
          <w:sz w:val="18"/>
          <w:szCs w:val="18"/>
          <w:lang w:val="en-US"/>
        </w:rPr>
        <w:t>r</w:t>
      </w:r>
      <w:r>
        <w:rPr>
          <w:rFonts w:ascii="Arial" w:hAnsi="Arial" w:cs="Arial"/>
          <w:color w:val="000000"/>
          <w:spacing w:val="5"/>
          <w:sz w:val="18"/>
          <w:szCs w:val="18"/>
          <w:lang w:val="en-US"/>
        </w:rPr>
        <w:t xml:space="preserve"> </w:t>
      </w:r>
      <w:r>
        <w:rPr>
          <w:rFonts w:ascii="Arial" w:hAnsi="Arial" w:cs="Arial"/>
          <w:color w:val="000000"/>
          <w:sz w:val="18"/>
          <w:szCs w:val="18"/>
          <w:lang w:val="en-US"/>
        </w:rPr>
        <w:t>r</w:t>
      </w:r>
      <w:r>
        <w:rPr>
          <w:rFonts w:ascii="Arial" w:hAnsi="Arial" w:cs="Arial"/>
          <w:color w:val="000000"/>
          <w:spacing w:val="-1"/>
          <w:sz w:val="18"/>
          <w:szCs w:val="18"/>
          <w:lang w:val="en-US"/>
        </w:rPr>
        <w:t>e</w:t>
      </w:r>
      <w:r>
        <w:rPr>
          <w:rFonts w:ascii="Arial" w:hAnsi="Arial" w:cs="Arial"/>
          <w:color w:val="000000"/>
          <w:sz w:val="18"/>
          <w:szCs w:val="18"/>
          <w:lang w:val="en-US"/>
        </w:rPr>
        <w:t>spec</w:t>
      </w:r>
      <w:r>
        <w:rPr>
          <w:rFonts w:ascii="Arial" w:hAnsi="Arial" w:cs="Arial"/>
          <w:color w:val="000000"/>
          <w:spacing w:val="-1"/>
          <w:sz w:val="18"/>
          <w:szCs w:val="18"/>
          <w:lang w:val="en-US"/>
        </w:rPr>
        <w:t>ti</w:t>
      </w:r>
      <w:r>
        <w:rPr>
          <w:rFonts w:ascii="Arial" w:hAnsi="Arial" w:cs="Arial"/>
          <w:color w:val="000000"/>
          <w:spacing w:val="1"/>
          <w:sz w:val="18"/>
          <w:szCs w:val="18"/>
          <w:lang w:val="en-US"/>
        </w:rPr>
        <w:t>v</w:t>
      </w:r>
      <w:r>
        <w:rPr>
          <w:rFonts w:ascii="Arial" w:hAnsi="Arial" w:cs="Arial"/>
          <w:color w:val="000000"/>
          <w:sz w:val="18"/>
          <w:szCs w:val="18"/>
          <w:lang w:val="en-US"/>
        </w:rPr>
        <w:t>e obli</w:t>
      </w:r>
      <w:r>
        <w:rPr>
          <w:rFonts w:ascii="Arial" w:hAnsi="Arial" w:cs="Arial"/>
          <w:color w:val="000000"/>
          <w:spacing w:val="1"/>
          <w:sz w:val="18"/>
          <w:szCs w:val="18"/>
          <w:lang w:val="en-US"/>
        </w:rPr>
        <w:t>g</w:t>
      </w:r>
      <w:r>
        <w:rPr>
          <w:rFonts w:ascii="Arial" w:hAnsi="Arial" w:cs="Arial"/>
          <w:color w:val="000000"/>
          <w:sz w:val="18"/>
          <w:szCs w:val="18"/>
          <w:lang w:val="en-US"/>
        </w:rPr>
        <w:t>ations</w:t>
      </w:r>
      <w:r>
        <w:rPr>
          <w:rFonts w:ascii="Arial" w:hAnsi="Arial" w:cs="Arial"/>
          <w:color w:val="000000"/>
          <w:spacing w:val="1"/>
          <w:sz w:val="18"/>
          <w:szCs w:val="18"/>
          <w:lang w:val="en-US"/>
        </w:rPr>
        <w:t xml:space="preserve"> </w:t>
      </w:r>
      <w:r>
        <w:rPr>
          <w:rFonts w:ascii="Arial" w:hAnsi="Arial" w:cs="Arial"/>
          <w:color w:val="000000"/>
          <w:sz w:val="18"/>
          <w:szCs w:val="18"/>
          <w:lang w:val="en-US"/>
        </w:rPr>
        <w:t>and</w:t>
      </w:r>
      <w:r>
        <w:rPr>
          <w:rFonts w:ascii="Arial" w:hAnsi="Arial" w:cs="Arial"/>
          <w:color w:val="000000"/>
          <w:spacing w:val="1"/>
          <w:sz w:val="18"/>
          <w:szCs w:val="18"/>
          <w:lang w:val="en-US"/>
        </w:rPr>
        <w:t xml:space="preserve"> </w:t>
      </w:r>
      <w:r>
        <w:rPr>
          <w:rFonts w:ascii="Arial" w:hAnsi="Arial" w:cs="Arial"/>
          <w:color w:val="000000"/>
          <w:sz w:val="18"/>
          <w:szCs w:val="18"/>
          <w:lang w:val="en-US"/>
        </w:rPr>
        <w:t>duties</w:t>
      </w:r>
      <w:r>
        <w:rPr>
          <w:rFonts w:ascii="Arial" w:hAnsi="Arial" w:cs="Arial"/>
          <w:color w:val="000000"/>
          <w:spacing w:val="1"/>
          <w:sz w:val="18"/>
          <w:szCs w:val="18"/>
          <w:lang w:val="en-US"/>
        </w:rPr>
        <w:t xml:space="preserve"> </w:t>
      </w:r>
      <w:r>
        <w:rPr>
          <w:rFonts w:ascii="Arial" w:hAnsi="Arial" w:cs="Arial"/>
          <w:color w:val="000000"/>
          <w:sz w:val="18"/>
          <w:szCs w:val="18"/>
          <w:lang w:val="en-US"/>
        </w:rPr>
        <w:t>under</w:t>
      </w:r>
      <w:r>
        <w:rPr>
          <w:rFonts w:ascii="Arial" w:hAnsi="Arial" w:cs="Arial"/>
          <w:color w:val="000000"/>
          <w:spacing w:val="1"/>
          <w:sz w:val="18"/>
          <w:szCs w:val="18"/>
          <w:lang w:val="en-US"/>
        </w:rPr>
        <w:t xml:space="preserve"> </w:t>
      </w:r>
      <w:r>
        <w:rPr>
          <w:rFonts w:ascii="Arial" w:hAnsi="Arial" w:cs="Arial"/>
          <w:color w:val="000000"/>
          <w:sz w:val="18"/>
          <w:szCs w:val="18"/>
          <w:lang w:val="en-US"/>
        </w:rPr>
        <w:t>EDT</w:t>
      </w:r>
      <w:r>
        <w:rPr>
          <w:rFonts w:ascii="Arial" w:hAnsi="Arial" w:cs="Arial"/>
          <w:color w:val="000000"/>
          <w:spacing w:val="1"/>
          <w:sz w:val="18"/>
          <w:szCs w:val="18"/>
          <w:lang w:val="en-US"/>
        </w:rPr>
        <w:t xml:space="preserve"> </w:t>
      </w:r>
      <w:r>
        <w:rPr>
          <w:rFonts w:ascii="Arial" w:hAnsi="Arial" w:cs="Arial"/>
          <w:color w:val="000000"/>
          <w:sz w:val="18"/>
          <w:szCs w:val="18"/>
          <w:lang w:val="en-US"/>
        </w:rPr>
        <w:t>i</w:t>
      </w:r>
      <w:r>
        <w:rPr>
          <w:rFonts w:ascii="Arial" w:hAnsi="Arial" w:cs="Arial"/>
          <w:color w:val="000000"/>
          <w:spacing w:val="1"/>
          <w:sz w:val="18"/>
          <w:szCs w:val="18"/>
          <w:lang w:val="en-US"/>
        </w:rPr>
        <w:t>n</w:t>
      </w:r>
      <w:r>
        <w:rPr>
          <w:rFonts w:ascii="Arial" w:hAnsi="Arial" w:cs="Arial"/>
          <w:color w:val="000000"/>
          <w:sz w:val="18"/>
          <w:szCs w:val="18"/>
          <w:lang w:val="en-US"/>
        </w:rPr>
        <w:t>stru</w:t>
      </w:r>
      <w:r>
        <w:rPr>
          <w:rFonts w:ascii="Arial" w:hAnsi="Arial" w:cs="Arial"/>
          <w:color w:val="000000"/>
          <w:spacing w:val="-2"/>
          <w:sz w:val="18"/>
          <w:szCs w:val="18"/>
          <w:lang w:val="en-US"/>
        </w:rPr>
        <w:t>m</w:t>
      </w:r>
      <w:r>
        <w:rPr>
          <w:rFonts w:ascii="Arial" w:hAnsi="Arial" w:cs="Arial"/>
          <w:color w:val="000000"/>
          <w:sz w:val="18"/>
          <w:szCs w:val="18"/>
          <w:lang w:val="en-US"/>
        </w:rPr>
        <w:t>ents</w:t>
      </w:r>
      <w:r>
        <w:rPr>
          <w:rFonts w:ascii="Times New Roman" w:hAnsi="Times New Roman"/>
          <w:color w:val="000000"/>
          <w:sz w:val="20"/>
          <w:szCs w:val="20"/>
          <w:lang w:val="en-US"/>
        </w:rPr>
        <w:t>.</w:t>
      </w:r>
    </w:p>
    <w:p w14:paraId="02FF5473" w14:textId="77777777" w:rsidR="00AB195F" w:rsidRDefault="00AB195F">
      <w:pPr>
        <w:pStyle w:val="Standard1"/>
        <w:widowControl w:val="0"/>
        <w:tabs>
          <w:tab w:val="left" w:pos="142"/>
        </w:tabs>
        <w:autoSpaceDE w:val="0"/>
        <w:spacing w:before="14" w:after="0"/>
        <w:ind w:right="283"/>
        <w:jc w:val="both"/>
        <w:rPr>
          <w:rFonts w:ascii="Times New Roman" w:hAnsi="Times New Roman"/>
          <w:color w:val="000000"/>
          <w:sz w:val="20"/>
          <w:szCs w:val="20"/>
          <w:lang w:val="en-US"/>
        </w:rPr>
      </w:pPr>
    </w:p>
    <w:p w14:paraId="18575FC6" w14:textId="77777777" w:rsidR="00AB195F" w:rsidRDefault="00AB195F">
      <w:pPr>
        <w:pStyle w:val="Standard1"/>
        <w:widowControl w:val="0"/>
        <w:tabs>
          <w:tab w:val="left" w:pos="142"/>
        </w:tabs>
        <w:autoSpaceDE w:val="0"/>
        <w:spacing w:before="14" w:after="0"/>
        <w:ind w:right="283"/>
        <w:jc w:val="both"/>
        <w:rPr>
          <w:rFonts w:ascii="Times New Roman" w:hAnsi="Times New Roman"/>
          <w:color w:val="000000"/>
          <w:sz w:val="20"/>
          <w:szCs w:val="20"/>
          <w:lang w:val="en-US"/>
        </w:rPr>
      </w:pPr>
    </w:p>
    <w:sectPr w:rsidR="00AB195F" w:rsidSect="00345285">
      <w:headerReference w:type="even" r:id="rId8"/>
      <w:headerReference w:type="default" r:id="rId9"/>
      <w:footerReference w:type="even" r:id="rId10"/>
      <w:footerReference w:type="default" r:id="rId11"/>
      <w:headerReference w:type="first" r:id="rId12"/>
      <w:footerReference w:type="first" r:id="rId13"/>
      <w:pgSz w:w="11905" w:h="16837"/>
      <w:pgMar w:top="744" w:right="971" w:bottom="1311" w:left="1114" w:header="688" w:footer="4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E2F" w14:textId="77777777" w:rsidR="001F648C" w:rsidRDefault="001F648C" w:rsidP="00AB195F">
      <w:r>
        <w:separator/>
      </w:r>
    </w:p>
  </w:endnote>
  <w:endnote w:type="continuationSeparator" w:id="0">
    <w:p w14:paraId="28751715" w14:textId="77777777" w:rsidR="001F648C" w:rsidRDefault="001F648C" w:rsidP="00A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DE04" w14:textId="77777777" w:rsidR="00F40DBF" w:rsidRDefault="00F40D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77E4" w14:textId="77777777" w:rsidR="00D415E9" w:rsidRDefault="00D415E9">
    <w:pPr>
      <w:pStyle w:val="Standard1"/>
      <w:jc w:val="center"/>
      <w:rPr>
        <w:rFonts w:ascii="Arial" w:hAnsi="Arial" w:cs="Arial"/>
        <w:sz w:val="16"/>
        <w:szCs w:val="16"/>
      </w:rPr>
    </w:pPr>
  </w:p>
  <w:p w14:paraId="74543F97" w14:textId="77777777" w:rsidR="00AB195F" w:rsidRDefault="00AB195F">
    <w:pPr>
      <w:pStyle w:val="Standard1"/>
      <w:jc w:val="center"/>
    </w:pPr>
    <w:r>
      <w:rPr>
        <w:rFonts w:ascii="Arial" w:hAnsi="Arial" w:cs="Arial"/>
        <w:sz w:val="16"/>
        <w:szCs w:val="16"/>
      </w:rPr>
      <w:t xml:space="preserve">Page </w:t>
    </w:r>
    <w:r w:rsidR="008B155D">
      <w:rPr>
        <w:rFonts w:ascii="Arial" w:hAnsi="Arial" w:cs="Arial"/>
        <w:sz w:val="16"/>
        <w:szCs w:val="16"/>
      </w:rPr>
      <w:fldChar w:fldCharType="begin"/>
    </w:r>
    <w:r>
      <w:rPr>
        <w:rFonts w:ascii="Arial" w:hAnsi="Arial" w:cs="Arial"/>
        <w:sz w:val="16"/>
        <w:szCs w:val="16"/>
      </w:rPr>
      <w:instrText xml:space="preserve"> PAGE </w:instrText>
    </w:r>
    <w:r w:rsidR="008B155D">
      <w:rPr>
        <w:rFonts w:ascii="Arial" w:hAnsi="Arial" w:cs="Arial"/>
        <w:sz w:val="16"/>
        <w:szCs w:val="16"/>
      </w:rPr>
      <w:fldChar w:fldCharType="separate"/>
    </w:r>
    <w:r w:rsidR="00871531">
      <w:rPr>
        <w:rFonts w:ascii="Arial" w:hAnsi="Arial" w:cs="Arial"/>
        <w:noProof/>
        <w:sz w:val="16"/>
        <w:szCs w:val="16"/>
      </w:rPr>
      <w:t>5</w:t>
    </w:r>
    <w:r w:rsidR="008B155D">
      <w:rPr>
        <w:rFonts w:ascii="Arial" w:hAnsi="Arial" w:cs="Arial"/>
        <w:sz w:val="16"/>
        <w:szCs w:val="16"/>
      </w:rPr>
      <w:fldChar w:fldCharType="end"/>
    </w:r>
    <w:r>
      <w:rPr>
        <w:rFonts w:ascii="Arial" w:hAnsi="Arial" w:cs="Arial"/>
        <w:sz w:val="16"/>
        <w:szCs w:val="16"/>
      </w:rPr>
      <w:t xml:space="preserve"> / </w:t>
    </w:r>
    <w:r w:rsidR="008B155D">
      <w:rPr>
        <w:rFonts w:ascii="Arial" w:hAnsi="Arial" w:cs="Arial"/>
        <w:sz w:val="16"/>
        <w:szCs w:val="16"/>
      </w:rPr>
      <w:fldChar w:fldCharType="begin"/>
    </w:r>
    <w:r>
      <w:rPr>
        <w:rFonts w:ascii="Arial" w:hAnsi="Arial" w:cs="Arial"/>
        <w:sz w:val="16"/>
        <w:szCs w:val="16"/>
      </w:rPr>
      <w:instrText xml:space="preserve"> NUMPAGES \* ARABIC </w:instrText>
    </w:r>
    <w:r w:rsidR="008B155D">
      <w:rPr>
        <w:rFonts w:ascii="Arial" w:hAnsi="Arial" w:cs="Arial"/>
        <w:sz w:val="16"/>
        <w:szCs w:val="16"/>
      </w:rPr>
      <w:fldChar w:fldCharType="separate"/>
    </w:r>
    <w:r w:rsidR="00871531">
      <w:rPr>
        <w:rFonts w:ascii="Arial" w:hAnsi="Arial" w:cs="Arial"/>
        <w:noProof/>
        <w:sz w:val="16"/>
        <w:szCs w:val="16"/>
      </w:rPr>
      <w:t>5</w:t>
    </w:r>
    <w:r w:rsidR="008B155D">
      <w:rPr>
        <w:rFonts w:ascii="Arial" w:hAnsi="Arial" w:cs="Arial"/>
        <w:sz w:val="16"/>
        <w:szCs w:val="16"/>
      </w:rPr>
      <w:fldChar w:fldCharType="end"/>
    </w:r>
  </w:p>
  <w:p w14:paraId="5F1874EC" w14:textId="77777777" w:rsidR="00AB195F" w:rsidRDefault="00AB195F">
    <w:pPr>
      <w:pStyle w:val="Fuzeile1"/>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44A1" w14:textId="77777777" w:rsidR="00F40DBF" w:rsidRDefault="00F40D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5ABB" w14:textId="77777777" w:rsidR="001F648C" w:rsidRDefault="001F648C" w:rsidP="00AB195F">
      <w:r w:rsidRPr="00AB195F">
        <w:rPr>
          <w:color w:val="000000"/>
        </w:rPr>
        <w:separator/>
      </w:r>
    </w:p>
  </w:footnote>
  <w:footnote w:type="continuationSeparator" w:id="0">
    <w:p w14:paraId="08DC0E9D" w14:textId="77777777" w:rsidR="001F648C" w:rsidRDefault="001F648C" w:rsidP="00AB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A3DE" w14:textId="77777777" w:rsidR="00F40DBF" w:rsidRDefault="00F40D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Ind w:w="-108" w:type="dxa"/>
      <w:tblLayout w:type="fixed"/>
      <w:tblCellMar>
        <w:left w:w="10" w:type="dxa"/>
        <w:right w:w="10" w:type="dxa"/>
      </w:tblCellMar>
      <w:tblLook w:val="0000" w:firstRow="0" w:lastRow="0" w:firstColumn="0" w:lastColumn="0" w:noHBand="0" w:noVBand="0"/>
    </w:tblPr>
    <w:tblGrid>
      <w:gridCol w:w="2943"/>
      <w:gridCol w:w="267"/>
      <w:gridCol w:w="6378"/>
      <w:gridCol w:w="468"/>
    </w:tblGrid>
    <w:tr w:rsidR="004E71EF" w14:paraId="48BC91DD" w14:textId="77777777" w:rsidTr="00501DBF">
      <w:trPr>
        <w:gridAfter w:val="1"/>
        <w:wAfter w:w="468" w:type="dxa"/>
        <w:trHeight w:val="161"/>
      </w:trPr>
      <w:tc>
        <w:tcPr>
          <w:tcW w:w="2943" w:type="dxa"/>
          <w:tcMar>
            <w:top w:w="0" w:type="dxa"/>
            <w:left w:w="108" w:type="dxa"/>
            <w:bottom w:w="0" w:type="dxa"/>
            <w:right w:w="108" w:type="dxa"/>
          </w:tcMar>
          <w:vAlign w:val="center"/>
        </w:tcPr>
        <w:p w14:paraId="29412060" w14:textId="77777777" w:rsidR="004E71EF" w:rsidRDefault="004E71EF" w:rsidP="00501DBF">
          <w:pPr>
            <w:pStyle w:val="Standard1"/>
            <w:snapToGrid w:val="0"/>
            <w:spacing w:after="0"/>
            <w:rPr>
              <w:rFonts w:ascii="Times New Roman" w:hAnsi="Times New Roman"/>
              <w:sz w:val="18"/>
              <w:szCs w:val="18"/>
              <w:lang w:val="en-US"/>
            </w:rPr>
          </w:pPr>
          <w:proofErr w:type="gramStart"/>
          <w:r>
            <w:rPr>
              <w:rFonts w:ascii="Times New Roman" w:hAnsi="Times New Roman"/>
              <w:sz w:val="18"/>
              <w:szCs w:val="18"/>
              <w:lang w:val="en-US"/>
            </w:rPr>
            <w:t>AGREEMENT  NO</w:t>
          </w:r>
          <w:proofErr w:type="gramEnd"/>
        </w:p>
      </w:tc>
      <w:tc>
        <w:tcPr>
          <w:tcW w:w="267" w:type="dxa"/>
          <w:tcMar>
            <w:top w:w="0" w:type="dxa"/>
            <w:left w:w="108" w:type="dxa"/>
            <w:bottom w:w="0" w:type="dxa"/>
            <w:right w:w="108" w:type="dxa"/>
          </w:tcMar>
          <w:vAlign w:val="center"/>
        </w:tcPr>
        <w:p w14:paraId="4283CD6E"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378" w:type="dxa"/>
          <w:tcMar>
            <w:top w:w="0" w:type="dxa"/>
            <w:left w:w="108" w:type="dxa"/>
            <w:bottom w:w="0" w:type="dxa"/>
            <w:right w:w="108" w:type="dxa"/>
          </w:tcMar>
          <w:vAlign w:val="center"/>
        </w:tcPr>
        <w:p w14:paraId="556CC489" w14:textId="77777777" w:rsidR="004E71EF" w:rsidRDefault="004E71EF" w:rsidP="00501DBF">
          <w:pPr>
            <w:pStyle w:val="Standard1"/>
            <w:snapToGrid w:val="0"/>
            <w:spacing w:after="0"/>
            <w:rPr>
              <w:rFonts w:ascii="Times New Roman" w:hAnsi="Times New Roman"/>
              <w:sz w:val="18"/>
              <w:szCs w:val="18"/>
              <w:lang w:val="en-US"/>
            </w:rPr>
          </w:pPr>
        </w:p>
      </w:tc>
    </w:tr>
    <w:tr w:rsidR="004E71EF" w14:paraId="3892269C" w14:textId="77777777" w:rsidTr="00501DBF">
      <w:trPr>
        <w:gridAfter w:val="1"/>
        <w:wAfter w:w="468" w:type="dxa"/>
      </w:trPr>
      <w:tc>
        <w:tcPr>
          <w:tcW w:w="2943" w:type="dxa"/>
          <w:tcMar>
            <w:top w:w="0" w:type="dxa"/>
            <w:left w:w="108" w:type="dxa"/>
            <w:bottom w:w="0" w:type="dxa"/>
            <w:right w:w="108" w:type="dxa"/>
          </w:tcMar>
          <w:vAlign w:val="center"/>
        </w:tcPr>
        <w:p w14:paraId="053499D0"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 xml:space="preserve">SELLER’S TRANSACTION CODE        </w:t>
          </w:r>
        </w:p>
      </w:tc>
      <w:tc>
        <w:tcPr>
          <w:tcW w:w="267" w:type="dxa"/>
          <w:tcMar>
            <w:top w:w="0" w:type="dxa"/>
            <w:left w:w="108" w:type="dxa"/>
            <w:bottom w:w="0" w:type="dxa"/>
            <w:right w:w="108" w:type="dxa"/>
          </w:tcMar>
          <w:vAlign w:val="center"/>
        </w:tcPr>
        <w:p w14:paraId="4DFD81D3"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378" w:type="dxa"/>
          <w:tcMar>
            <w:top w:w="0" w:type="dxa"/>
            <w:left w:w="108" w:type="dxa"/>
            <w:bottom w:w="0" w:type="dxa"/>
            <w:right w:w="108" w:type="dxa"/>
          </w:tcMar>
          <w:vAlign w:val="center"/>
        </w:tcPr>
        <w:p w14:paraId="116A5D83" w14:textId="77777777" w:rsidR="004E71EF" w:rsidRDefault="004E71EF" w:rsidP="00501DBF">
          <w:pPr>
            <w:pStyle w:val="Standard1"/>
            <w:snapToGrid w:val="0"/>
            <w:spacing w:after="0"/>
            <w:rPr>
              <w:rFonts w:ascii="Times New Roman" w:hAnsi="Times New Roman"/>
              <w:sz w:val="18"/>
              <w:szCs w:val="18"/>
              <w:lang w:val="en-US"/>
            </w:rPr>
          </w:pPr>
        </w:p>
      </w:tc>
    </w:tr>
    <w:tr w:rsidR="004E71EF" w14:paraId="6FF799CA" w14:textId="77777777" w:rsidTr="00501DBF">
      <w:trPr>
        <w:gridAfter w:val="1"/>
        <w:wAfter w:w="468" w:type="dxa"/>
      </w:trPr>
      <w:tc>
        <w:tcPr>
          <w:tcW w:w="2943" w:type="dxa"/>
          <w:tcMar>
            <w:top w:w="0" w:type="dxa"/>
            <w:left w:w="108" w:type="dxa"/>
            <w:bottom w:w="0" w:type="dxa"/>
            <w:right w:w="108" w:type="dxa"/>
          </w:tcMar>
          <w:vAlign w:val="center"/>
        </w:tcPr>
        <w:p w14:paraId="59DFF51A"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 xml:space="preserve">SELLER’S REFERENCE CODE             </w:t>
          </w:r>
        </w:p>
      </w:tc>
      <w:tc>
        <w:tcPr>
          <w:tcW w:w="267" w:type="dxa"/>
          <w:tcMar>
            <w:top w:w="0" w:type="dxa"/>
            <w:left w:w="108" w:type="dxa"/>
            <w:bottom w:w="0" w:type="dxa"/>
            <w:right w:w="108" w:type="dxa"/>
          </w:tcMar>
          <w:vAlign w:val="center"/>
        </w:tcPr>
        <w:p w14:paraId="7FCADCC1"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378" w:type="dxa"/>
          <w:tcMar>
            <w:top w:w="0" w:type="dxa"/>
            <w:left w:w="108" w:type="dxa"/>
            <w:bottom w:w="0" w:type="dxa"/>
            <w:right w:w="108" w:type="dxa"/>
          </w:tcMar>
          <w:vAlign w:val="center"/>
        </w:tcPr>
        <w:p w14:paraId="2483D10D" w14:textId="77777777" w:rsidR="004E71EF" w:rsidRDefault="004E71EF" w:rsidP="00501DBF">
          <w:pPr>
            <w:pStyle w:val="Standard1"/>
            <w:snapToGrid w:val="0"/>
            <w:spacing w:after="0"/>
            <w:rPr>
              <w:rFonts w:ascii="Times New Roman" w:hAnsi="Times New Roman"/>
              <w:sz w:val="18"/>
              <w:szCs w:val="18"/>
              <w:lang w:val="en-US"/>
            </w:rPr>
          </w:pPr>
        </w:p>
      </w:tc>
    </w:tr>
    <w:tr w:rsidR="004E71EF" w14:paraId="1163DC97" w14:textId="77777777" w:rsidTr="00501DBF">
      <w:tc>
        <w:tcPr>
          <w:tcW w:w="2943" w:type="dxa"/>
          <w:tcBorders>
            <w:bottom w:val="single" w:sz="8" w:space="0" w:color="000000"/>
          </w:tcBorders>
          <w:tcMar>
            <w:top w:w="0" w:type="dxa"/>
            <w:left w:w="108" w:type="dxa"/>
            <w:bottom w:w="0" w:type="dxa"/>
            <w:right w:w="108" w:type="dxa"/>
          </w:tcMar>
          <w:vAlign w:val="center"/>
        </w:tcPr>
        <w:p w14:paraId="08D3D1D2"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 xml:space="preserve">SELLER’S SECURITY CODE                </w:t>
          </w:r>
        </w:p>
      </w:tc>
      <w:tc>
        <w:tcPr>
          <w:tcW w:w="267" w:type="dxa"/>
          <w:tcBorders>
            <w:bottom w:val="single" w:sz="8" w:space="0" w:color="000000"/>
          </w:tcBorders>
          <w:tcMar>
            <w:top w:w="0" w:type="dxa"/>
            <w:left w:w="108" w:type="dxa"/>
            <w:bottom w:w="0" w:type="dxa"/>
            <w:right w:w="108" w:type="dxa"/>
          </w:tcMar>
          <w:vAlign w:val="center"/>
        </w:tcPr>
        <w:p w14:paraId="41252D72"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846" w:type="dxa"/>
          <w:gridSpan w:val="2"/>
          <w:tcBorders>
            <w:bottom w:val="single" w:sz="8" w:space="0" w:color="000000"/>
          </w:tcBorders>
          <w:tcMar>
            <w:top w:w="0" w:type="dxa"/>
            <w:left w:w="108" w:type="dxa"/>
            <w:bottom w:w="0" w:type="dxa"/>
            <w:right w:w="108" w:type="dxa"/>
          </w:tcMar>
          <w:vAlign w:val="center"/>
        </w:tcPr>
        <w:p w14:paraId="4A4D452E" w14:textId="77777777" w:rsidR="004E71EF" w:rsidRDefault="004E71EF" w:rsidP="00501DBF">
          <w:pPr>
            <w:pStyle w:val="Standard1"/>
            <w:snapToGrid w:val="0"/>
            <w:spacing w:after="0"/>
            <w:rPr>
              <w:rFonts w:ascii="Times New Roman" w:hAnsi="Times New Roman"/>
              <w:sz w:val="18"/>
              <w:szCs w:val="18"/>
              <w:lang w:val="en-US"/>
            </w:rPr>
          </w:pPr>
        </w:p>
      </w:tc>
    </w:tr>
  </w:tbl>
  <w:p w14:paraId="3F124F64" w14:textId="77777777" w:rsidR="00DA7AC9" w:rsidRPr="00B6756B" w:rsidRDefault="00DA7AC9">
    <w:pPr>
      <w:pStyle w:val="Standard1"/>
      <w:spacing w:after="0" w:line="240" w:lineRule="auto"/>
      <w:jc w:val="center"/>
      <w:rPr>
        <w:lang w:val="en-US"/>
      </w:rPr>
    </w:pPr>
  </w:p>
  <w:p w14:paraId="3C7C948F" w14:textId="77777777" w:rsidR="00AB195F" w:rsidRDefault="00AB195F">
    <w:pPr>
      <w:pStyle w:val="Standard1"/>
      <w:spacing w:after="0" w:line="240" w:lineRule="auto"/>
      <w:jc w:val="center"/>
      <w:rPr>
        <w:rFonts w:ascii="Arial" w:hAnsi="Arial" w:cs="Arial"/>
        <w:b/>
        <w:color w:val="000099"/>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A19B" w14:textId="77777777" w:rsidR="004E71EF" w:rsidRDefault="004E71EF" w:rsidP="00F40DBF">
    <w:pPr>
      <w:pStyle w:val="Standard1"/>
      <w:spacing w:after="0" w:line="240" w:lineRule="auto"/>
      <w:jc w:val="center"/>
      <w:rPr>
        <w:rFonts w:ascii="Times New Roman" w:hAnsi="Times New Roman"/>
        <w:b/>
        <w:color w:val="000099"/>
        <w:sz w:val="44"/>
        <w:szCs w:val="44"/>
        <w:lang w:val="en-US"/>
      </w:rPr>
    </w:pPr>
    <w:r>
      <w:rPr>
        <w:rFonts w:ascii="Times New Roman" w:hAnsi="Times New Roman"/>
        <w:b/>
        <w:color w:val="000099"/>
        <w:sz w:val="44"/>
        <w:szCs w:val="44"/>
        <w:lang w:val="en-US"/>
      </w:rPr>
      <w:t>on Owner’s Letterhead</w:t>
    </w:r>
  </w:p>
  <w:p w14:paraId="393FA8D3" w14:textId="77777777" w:rsidR="004E71EF" w:rsidRDefault="004E71EF" w:rsidP="004E71EF">
    <w:pPr>
      <w:pStyle w:val="Standard1"/>
      <w:spacing w:after="0" w:line="240" w:lineRule="auto"/>
      <w:jc w:val="center"/>
      <w:rPr>
        <w:rFonts w:ascii="Times New Roman" w:hAnsi="Times New Roman"/>
        <w:b/>
        <w:color w:val="000099"/>
        <w:sz w:val="44"/>
        <w:szCs w:val="44"/>
        <w:lang w:val="en-US"/>
      </w:rPr>
    </w:pPr>
  </w:p>
  <w:tbl>
    <w:tblPr>
      <w:tblW w:w="10056" w:type="dxa"/>
      <w:tblInd w:w="-108" w:type="dxa"/>
      <w:tblLayout w:type="fixed"/>
      <w:tblCellMar>
        <w:left w:w="10" w:type="dxa"/>
        <w:right w:w="10" w:type="dxa"/>
      </w:tblCellMar>
      <w:tblLook w:val="0000" w:firstRow="0" w:lastRow="0" w:firstColumn="0" w:lastColumn="0" w:noHBand="0" w:noVBand="0"/>
    </w:tblPr>
    <w:tblGrid>
      <w:gridCol w:w="2943"/>
      <w:gridCol w:w="267"/>
      <w:gridCol w:w="6378"/>
      <w:gridCol w:w="468"/>
    </w:tblGrid>
    <w:tr w:rsidR="004E71EF" w14:paraId="66E9F152" w14:textId="77777777" w:rsidTr="004E71EF">
      <w:trPr>
        <w:gridAfter w:val="1"/>
        <w:wAfter w:w="468" w:type="dxa"/>
        <w:trHeight w:val="161"/>
      </w:trPr>
      <w:tc>
        <w:tcPr>
          <w:tcW w:w="2943" w:type="dxa"/>
          <w:tcMar>
            <w:top w:w="0" w:type="dxa"/>
            <w:left w:w="108" w:type="dxa"/>
            <w:bottom w:w="0" w:type="dxa"/>
            <w:right w:w="108" w:type="dxa"/>
          </w:tcMar>
          <w:vAlign w:val="center"/>
        </w:tcPr>
        <w:p w14:paraId="5A3C879C" w14:textId="77777777" w:rsidR="004E71EF" w:rsidRDefault="004E71EF" w:rsidP="00501DBF">
          <w:pPr>
            <w:pStyle w:val="Standard1"/>
            <w:snapToGrid w:val="0"/>
            <w:spacing w:after="0"/>
            <w:rPr>
              <w:rFonts w:ascii="Times New Roman" w:hAnsi="Times New Roman"/>
              <w:sz w:val="18"/>
              <w:szCs w:val="18"/>
              <w:lang w:val="en-US"/>
            </w:rPr>
          </w:pPr>
          <w:proofErr w:type="gramStart"/>
          <w:r>
            <w:rPr>
              <w:rFonts w:ascii="Times New Roman" w:hAnsi="Times New Roman"/>
              <w:sz w:val="18"/>
              <w:szCs w:val="18"/>
              <w:lang w:val="en-US"/>
            </w:rPr>
            <w:t>AGREEMENT  NO</w:t>
          </w:r>
          <w:proofErr w:type="gramEnd"/>
        </w:p>
      </w:tc>
      <w:tc>
        <w:tcPr>
          <w:tcW w:w="267" w:type="dxa"/>
          <w:tcMar>
            <w:top w:w="0" w:type="dxa"/>
            <w:left w:w="108" w:type="dxa"/>
            <w:bottom w:w="0" w:type="dxa"/>
            <w:right w:w="108" w:type="dxa"/>
          </w:tcMar>
          <w:vAlign w:val="center"/>
        </w:tcPr>
        <w:p w14:paraId="5F2B4728"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378" w:type="dxa"/>
          <w:tcMar>
            <w:top w:w="0" w:type="dxa"/>
            <w:left w:w="108" w:type="dxa"/>
            <w:bottom w:w="0" w:type="dxa"/>
            <w:right w:w="108" w:type="dxa"/>
          </w:tcMar>
          <w:vAlign w:val="center"/>
        </w:tcPr>
        <w:p w14:paraId="1A55C16B" w14:textId="77777777" w:rsidR="004E71EF" w:rsidRDefault="004E71EF" w:rsidP="00501DBF">
          <w:pPr>
            <w:pStyle w:val="Standard1"/>
            <w:snapToGrid w:val="0"/>
            <w:spacing w:after="0"/>
            <w:rPr>
              <w:rFonts w:ascii="Times New Roman" w:hAnsi="Times New Roman"/>
              <w:sz w:val="18"/>
              <w:szCs w:val="18"/>
              <w:lang w:val="en-US"/>
            </w:rPr>
          </w:pPr>
        </w:p>
      </w:tc>
    </w:tr>
    <w:tr w:rsidR="004E71EF" w14:paraId="345EC570" w14:textId="77777777" w:rsidTr="004E71EF">
      <w:trPr>
        <w:gridAfter w:val="1"/>
        <w:wAfter w:w="468" w:type="dxa"/>
      </w:trPr>
      <w:tc>
        <w:tcPr>
          <w:tcW w:w="2943" w:type="dxa"/>
          <w:tcMar>
            <w:top w:w="0" w:type="dxa"/>
            <w:left w:w="108" w:type="dxa"/>
            <w:bottom w:w="0" w:type="dxa"/>
            <w:right w:w="108" w:type="dxa"/>
          </w:tcMar>
          <w:vAlign w:val="center"/>
        </w:tcPr>
        <w:p w14:paraId="37DBD39F"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 xml:space="preserve">SELLER’S TRANSACTION CODE        </w:t>
          </w:r>
        </w:p>
      </w:tc>
      <w:tc>
        <w:tcPr>
          <w:tcW w:w="267" w:type="dxa"/>
          <w:tcMar>
            <w:top w:w="0" w:type="dxa"/>
            <w:left w:w="108" w:type="dxa"/>
            <w:bottom w:w="0" w:type="dxa"/>
            <w:right w:w="108" w:type="dxa"/>
          </w:tcMar>
          <w:vAlign w:val="center"/>
        </w:tcPr>
        <w:p w14:paraId="075245C5"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378" w:type="dxa"/>
          <w:tcMar>
            <w:top w:w="0" w:type="dxa"/>
            <w:left w:w="108" w:type="dxa"/>
            <w:bottom w:w="0" w:type="dxa"/>
            <w:right w:w="108" w:type="dxa"/>
          </w:tcMar>
          <w:vAlign w:val="center"/>
        </w:tcPr>
        <w:p w14:paraId="7A4B4338" w14:textId="77777777" w:rsidR="004E71EF" w:rsidRDefault="004E71EF" w:rsidP="00501DBF">
          <w:pPr>
            <w:pStyle w:val="Standard1"/>
            <w:snapToGrid w:val="0"/>
            <w:spacing w:after="0"/>
            <w:rPr>
              <w:rFonts w:ascii="Times New Roman" w:hAnsi="Times New Roman"/>
              <w:sz w:val="18"/>
              <w:szCs w:val="18"/>
              <w:lang w:val="en-US"/>
            </w:rPr>
          </w:pPr>
        </w:p>
      </w:tc>
    </w:tr>
    <w:tr w:rsidR="004E71EF" w14:paraId="44DC1CE8" w14:textId="77777777" w:rsidTr="004E71EF">
      <w:trPr>
        <w:gridAfter w:val="1"/>
        <w:wAfter w:w="468" w:type="dxa"/>
      </w:trPr>
      <w:tc>
        <w:tcPr>
          <w:tcW w:w="2943" w:type="dxa"/>
          <w:tcMar>
            <w:top w:w="0" w:type="dxa"/>
            <w:left w:w="108" w:type="dxa"/>
            <w:bottom w:w="0" w:type="dxa"/>
            <w:right w:w="108" w:type="dxa"/>
          </w:tcMar>
          <w:vAlign w:val="center"/>
        </w:tcPr>
        <w:p w14:paraId="32C92A89"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 xml:space="preserve">SELLER’S REFERENCE CODE             </w:t>
          </w:r>
        </w:p>
      </w:tc>
      <w:tc>
        <w:tcPr>
          <w:tcW w:w="267" w:type="dxa"/>
          <w:tcMar>
            <w:top w:w="0" w:type="dxa"/>
            <w:left w:w="108" w:type="dxa"/>
            <w:bottom w:w="0" w:type="dxa"/>
            <w:right w:w="108" w:type="dxa"/>
          </w:tcMar>
          <w:vAlign w:val="center"/>
        </w:tcPr>
        <w:p w14:paraId="6A71A33B"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378" w:type="dxa"/>
          <w:tcMar>
            <w:top w:w="0" w:type="dxa"/>
            <w:left w:w="108" w:type="dxa"/>
            <w:bottom w:w="0" w:type="dxa"/>
            <w:right w:w="108" w:type="dxa"/>
          </w:tcMar>
          <w:vAlign w:val="center"/>
        </w:tcPr>
        <w:p w14:paraId="249009FE" w14:textId="77777777" w:rsidR="004E71EF" w:rsidRDefault="004E71EF" w:rsidP="00501DBF">
          <w:pPr>
            <w:pStyle w:val="Standard1"/>
            <w:snapToGrid w:val="0"/>
            <w:spacing w:after="0"/>
            <w:rPr>
              <w:rFonts w:ascii="Times New Roman" w:hAnsi="Times New Roman"/>
              <w:sz w:val="18"/>
              <w:szCs w:val="18"/>
              <w:lang w:val="en-US"/>
            </w:rPr>
          </w:pPr>
        </w:p>
      </w:tc>
    </w:tr>
    <w:tr w:rsidR="004E71EF" w14:paraId="4E7F01B5" w14:textId="77777777" w:rsidTr="004E71EF">
      <w:tc>
        <w:tcPr>
          <w:tcW w:w="2943" w:type="dxa"/>
          <w:tcBorders>
            <w:bottom w:val="single" w:sz="8" w:space="0" w:color="000000"/>
          </w:tcBorders>
          <w:tcMar>
            <w:top w:w="0" w:type="dxa"/>
            <w:left w:w="108" w:type="dxa"/>
            <w:bottom w:w="0" w:type="dxa"/>
            <w:right w:w="108" w:type="dxa"/>
          </w:tcMar>
          <w:vAlign w:val="center"/>
        </w:tcPr>
        <w:p w14:paraId="4B4DBCA2"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 xml:space="preserve">SELLER’S SECURITY CODE                </w:t>
          </w:r>
        </w:p>
      </w:tc>
      <w:tc>
        <w:tcPr>
          <w:tcW w:w="267" w:type="dxa"/>
          <w:tcBorders>
            <w:bottom w:val="single" w:sz="8" w:space="0" w:color="000000"/>
          </w:tcBorders>
          <w:tcMar>
            <w:top w:w="0" w:type="dxa"/>
            <w:left w:w="108" w:type="dxa"/>
            <w:bottom w:w="0" w:type="dxa"/>
            <w:right w:w="108" w:type="dxa"/>
          </w:tcMar>
          <w:vAlign w:val="center"/>
        </w:tcPr>
        <w:p w14:paraId="004A7037" w14:textId="77777777" w:rsidR="004E71EF" w:rsidRDefault="004E71EF" w:rsidP="00501DBF">
          <w:pPr>
            <w:pStyle w:val="Standard1"/>
            <w:snapToGrid w:val="0"/>
            <w:spacing w:after="0"/>
            <w:rPr>
              <w:rFonts w:ascii="Times New Roman" w:hAnsi="Times New Roman"/>
              <w:sz w:val="18"/>
              <w:szCs w:val="18"/>
              <w:lang w:val="en-US"/>
            </w:rPr>
          </w:pPr>
          <w:r>
            <w:rPr>
              <w:rFonts w:ascii="Times New Roman" w:hAnsi="Times New Roman"/>
              <w:sz w:val="18"/>
              <w:szCs w:val="18"/>
              <w:lang w:val="en-US"/>
            </w:rPr>
            <w:t>:</w:t>
          </w:r>
        </w:p>
      </w:tc>
      <w:tc>
        <w:tcPr>
          <w:tcW w:w="6846" w:type="dxa"/>
          <w:gridSpan w:val="2"/>
          <w:tcBorders>
            <w:bottom w:val="single" w:sz="8" w:space="0" w:color="000000"/>
          </w:tcBorders>
          <w:tcMar>
            <w:top w:w="0" w:type="dxa"/>
            <w:left w:w="108" w:type="dxa"/>
            <w:bottom w:w="0" w:type="dxa"/>
            <w:right w:w="108" w:type="dxa"/>
          </w:tcMar>
          <w:vAlign w:val="center"/>
        </w:tcPr>
        <w:p w14:paraId="42BFADE5" w14:textId="77777777" w:rsidR="004E71EF" w:rsidRDefault="004E71EF" w:rsidP="00501DBF">
          <w:pPr>
            <w:pStyle w:val="Standard1"/>
            <w:snapToGrid w:val="0"/>
            <w:spacing w:after="0"/>
            <w:rPr>
              <w:rFonts w:ascii="Times New Roman" w:hAnsi="Times New Roman"/>
              <w:sz w:val="18"/>
              <w:szCs w:val="18"/>
              <w:lang w:val="en-US"/>
            </w:rPr>
          </w:pPr>
        </w:p>
      </w:tc>
    </w:tr>
  </w:tbl>
  <w:p w14:paraId="79716AF8" w14:textId="77777777" w:rsidR="004E71EF" w:rsidRDefault="004E71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1A23"/>
    <w:multiLevelType w:val="multilevel"/>
    <w:tmpl w:val="AE741D40"/>
    <w:styleLink w:val="WW8Num21"/>
    <w:lvl w:ilvl="0">
      <w:start w:val="1"/>
      <w:numFmt w:val="upperLetter"/>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C251936"/>
    <w:multiLevelType w:val="multilevel"/>
    <w:tmpl w:val="A038F19E"/>
    <w:styleLink w:val="WW8Num30"/>
    <w:lvl w:ilvl="0">
      <w:start w:val="1"/>
      <w:numFmt w:val="lowerLetter"/>
      <w:lvlText w:val="%1)"/>
      <w:lvlJc w:val="left"/>
      <w:rPr>
        <w:b/>
        <w:sz w:val="22"/>
        <w:szCs w:val="22"/>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11337D29"/>
    <w:multiLevelType w:val="multilevel"/>
    <w:tmpl w:val="E0D86B3C"/>
    <w:styleLink w:val="WW8Num34"/>
    <w:lvl w:ilvl="0">
      <w:start w:val="17"/>
      <w:numFmt w:val="decimal"/>
      <w:lvlText w:val="%1."/>
      <w:lvlJc w:val="left"/>
      <w:rPr>
        <w:u w:val="none"/>
      </w:rPr>
    </w:lvl>
    <w:lvl w:ilvl="1">
      <w:start w:val="1"/>
      <w:numFmt w:val="decimal"/>
      <w:lvlText w:val="%1.%2."/>
      <w:lvlJc w:val="left"/>
      <w:rPr>
        <w:u w:val="none"/>
      </w:rPr>
    </w:lvl>
    <w:lvl w:ilvl="2">
      <w:start w:val="1"/>
      <w:numFmt w:val="decimal"/>
      <w:lvlText w:val="%1.%2.%3."/>
      <w:lvlJc w:val="left"/>
      <w:rPr>
        <w:u w:val="none"/>
      </w:rPr>
    </w:lvl>
    <w:lvl w:ilvl="3">
      <w:start w:val="1"/>
      <w:numFmt w:val="decimal"/>
      <w:lvlText w:val="%1.%2.%3.%4."/>
      <w:lvlJc w:val="left"/>
      <w:rPr>
        <w:u w:val="none"/>
      </w:rPr>
    </w:lvl>
    <w:lvl w:ilvl="4">
      <w:start w:val="1"/>
      <w:numFmt w:val="decimal"/>
      <w:lvlText w:val="%1.%2.%3.%4.%5."/>
      <w:lvlJc w:val="left"/>
      <w:rPr>
        <w:u w:val="none"/>
      </w:rPr>
    </w:lvl>
    <w:lvl w:ilvl="5">
      <w:start w:val="1"/>
      <w:numFmt w:val="decimal"/>
      <w:lvlText w:val="%1.%2.%3.%4.%5.%6."/>
      <w:lvlJc w:val="left"/>
      <w:rPr>
        <w:u w:val="none"/>
      </w:rPr>
    </w:lvl>
    <w:lvl w:ilvl="6">
      <w:start w:val="1"/>
      <w:numFmt w:val="decimal"/>
      <w:lvlText w:val="%1.%2.%3.%4.%5.%6.%7."/>
      <w:lvlJc w:val="left"/>
      <w:rPr>
        <w:u w:val="none"/>
      </w:rPr>
    </w:lvl>
    <w:lvl w:ilvl="7">
      <w:start w:val="1"/>
      <w:numFmt w:val="decimal"/>
      <w:lvlText w:val="%1.%2.%3.%4.%5.%6.%7.%8."/>
      <w:lvlJc w:val="left"/>
      <w:rPr>
        <w:u w:val="none"/>
      </w:rPr>
    </w:lvl>
    <w:lvl w:ilvl="8">
      <w:start w:val="1"/>
      <w:numFmt w:val="decimal"/>
      <w:lvlText w:val="%1.%2.%3.%4.%5.%6.%7.%8.%9."/>
      <w:lvlJc w:val="left"/>
      <w:rPr>
        <w:u w:val="none"/>
      </w:rPr>
    </w:lvl>
  </w:abstractNum>
  <w:abstractNum w:abstractNumId="3" w15:restartNumberingAfterBreak="0">
    <w:nsid w:val="15AD3518"/>
    <w:multiLevelType w:val="multilevel"/>
    <w:tmpl w:val="114ABFE2"/>
    <w:styleLink w:val="WW8Num23"/>
    <w:lvl w:ilvl="0">
      <w:start w:val="1"/>
      <w:numFmt w:val="upp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C9F45C2"/>
    <w:multiLevelType w:val="multilevel"/>
    <w:tmpl w:val="AA0ABB80"/>
    <w:styleLink w:val="WW8Num4"/>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EE56597"/>
    <w:multiLevelType w:val="multilevel"/>
    <w:tmpl w:val="1B4C8828"/>
    <w:styleLink w:val="WW8Num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218E0D6A"/>
    <w:multiLevelType w:val="multilevel"/>
    <w:tmpl w:val="8AE4D988"/>
    <w:styleLink w:val="WW8Num32"/>
    <w:lvl w:ilvl="0">
      <w:numFmt w:val="bullet"/>
      <w:lvlText w:val="-"/>
      <w:lvlJc w:val="left"/>
      <w:rPr>
        <w:rFonts w:ascii="Courier New" w:eastAsia="Times New Roman"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22513DA9"/>
    <w:multiLevelType w:val="multilevel"/>
    <w:tmpl w:val="70FE5FF6"/>
    <w:styleLink w:val="WW8Num41"/>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3274477"/>
    <w:multiLevelType w:val="hybridMultilevel"/>
    <w:tmpl w:val="3674819C"/>
    <w:lvl w:ilvl="0" w:tplc="222C6BD2">
      <w:start w:val="1"/>
      <w:numFmt w:val="decimal"/>
      <w:lvlText w:val="%1."/>
      <w:lvlJc w:val="left"/>
      <w:pPr>
        <w:ind w:left="360" w:hanging="360"/>
      </w:pPr>
      <w:rPr>
        <w:b/>
        <w:sz w:val="22"/>
        <w:szCs w:val="22"/>
      </w:rPr>
    </w:lvl>
    <w:lvl w:ilvl="1" w:tplc="04070019">
      <w:start w:val="1"/>
      <w:numFmt w:val="lowerLetter"/>
      <w:lvlText w:val="%2."/>
      <w:lvlJc w:val="left"/>
      <w:pPr>
        <w:ind w:left="1080" w:hanging="360"/>
      </w:pPr>
      <w:rPr>
        <w:rFonts w:hint="default"/>
        <w:b/>
        <w:i w:val="0"/>
        <w:color w:val="auto"/>
        <w:sz w:val="22"/>
        <w:szCs w:val="22"/>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361739C"/>
    <w:multiLevelType w:val="multilevel"/>
    <w:tmpl w:val="D3EC8B6E"/>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5CC2A26"/>
    <w:multiLevelType w:val="multilevel"/>
    <w:tmpl w:val="4DC4D758"/>
    <w:styleLink w:val="WW8Num28"/>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8921BCF"/>
    <w:multiLevelType w:val="multilevel"/>
    <w:tmpl w:val="FA08914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28935229"/>
    <w:multiLevelType w:val="multilevel"/>
    <w:tmpl w:val="76FE4BF8"/>
    <w:styleLink w:val="WW8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89D4EB4"/>
    <w:multiLevelType w:val="multilevel"/>
    <w:tmpl w:val="3732D928"/>
    <w:styleLink w:val="WW8Num3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D8A34FF"/>
    <w:multiLevelType w:val="multilevel"/>
    <w:tmpl w:val="D400A2E0"/>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FBC7BEA"/>
    <w:multiLevelType w:val="multilevel"/>
    <w:tmpl w:val="169CAED0"/>
    <w:styleLink w:val="WW8Num15"/>
    <w:lvl w:ilvl="0">
      <w:start w:val="4"/>
      <w:numFmt w:val="decimal"/>
      <w:lvlText w:val="%1."/>
      <w:lvlJc w:val="left"/>
      <w:rPr>
        <w:b/>
      </w:rPr>
    </w:lvl>
    <w:lvl w:ilvl="1">
      <w:start w:val="3"/>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308E7465"/>
    <w:multiLevelType w:val="multilevel"/>
    <w:tmpl w:val="385A657E"/>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34F72CB8"/>
    <w:multiLevelType w:val="multilevel"/>
    <w:tmpl w:val="79A29674"/>
    <w:styleLink w:val="WW8Num27"/>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3B920687"/>
    <w:multiLevelType w:val="multilevel"/>
    <w:tmpl w:val="125A6C36"/>
    <w:styleLink w:val="WW8Num35"/>
    <w:lvl w:ilvl="0">
      <w:start w:val="1"/>
      <w:numFmt w:val="upperLetter"/>
      <w:lvlText w:val="%1."/>
      <w:lvlJc w:val="left"/>
      <w:rPr>
        <w:b/>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3E2D7730"/>
    <w:multiLevelType w:val="multilevel"/>
    <w:tmpl w:val="842AA862"/>
    <w:styleLink w:val="WW8Num38"/>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40E02347"/>
    <w:multiLevelType w:val="multilevel"/>
    <w:tmpl w:val="20A6EF92"/>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8C45E23"/>
    <w:multiLevelType w:val="multilevel"/>
    <w:tmpl w:val="823C9746"/>
    <w:styleLink w:val="WW8Num5"/>
    <w:lvl w:ilvl="0">
      <w:numFmt w:val="bullet"/>
      <w:lvlText w:val="-"/>
      <w:lvlJc w:val="left"/>
      <w:rPr>
        <w:rFonts w:ascii="Times New Roman" w:eastAsia="Calibri" w:hAnsi="Times New Roman" w:cs="Times New Roman"/>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5184714A"/>
    <w:multiLevelType w:val="multilevel"/>
    <w:tmpl w:val="015A323C"/>
    <w:styleLink w:val="WW8Num1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53DE3733"/>
    <w:multiLevelType w:val="multilevel"/>
    <w:tmpl w:val="D2AA4F54"/>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57E0CC2"/>
    <w:multiLevelType w:val="multilevel"/>
    <w:tmpl w:val="51C8DE58"/>
    <w:styleLink w:val="WW8Num26"/>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7DD1350"/>
    <w:multiLevelType w:val="multilevel"/>
    <w:tmpl w:val="0F826F52"/>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582A1062"/>
    <w:multiLevelType w:val="hybridMultilevel"/>
    <w:tmpl w:val="5FCEDAE4"/>
    <w:lvl w:ilvl="0" w:tplc="472262D0">
      <w:start w:val="1"/>
      <w:numFmt w:val="lowerLetter"/>
      <w:lvlText w:val="(%1)"/>
      <w:lvlJc w:val="left"/>
      <w:pPr>
        <w:ind w:left="1069" w:hanging="360"/>
      </w:pPr>
      <w:rPr>
        <w:rFonts w:hint="default"/>
        <w:b/>
        <w:caps/>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27" w15:restartNumberingAfterBreak="0">
    <w:nsid w:val="5BF20A61"/>
    <w:multiLevelType w:val="multilevel"/>
    <w:tmpl w:val="97F8ABB4"/>
    <w:styleLink w:val="WW8Num25"/>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61AF3B0B"/>
    <w:multiLevelType w:val="multilevel"/>
    <w:tmpl w:val="B7A00E38"/>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623B2D22"/>
    <w:multiLevelType w:val="multilevel"/>
    <w:tmpl w:val="5D003590"/>
    <w:styleLink w:val="WW8Num3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62A2389C"/>
    <w:multiLevelType w:val="multilevel"/>
    <w:tmpl w:val="E848C1EE"/>
    <w:styleLink w:val="WW8Num3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upp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63AF0BC3"/>
    <w:multiLevelType w:val="multilevel"/>
    <w:tmpl w:val="E7E6EF98"/>
    <w:styleLink w:val="WW8Num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6706157E"/>
    <w:multiLevelType w:val="multilevel"/>
    <w:tmpl w:val="55B20DAC"/>
    <w:styleLink w:val="WW8Num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68F3092E"/>
    <w:multiLevelType w:val="multilevel"/>
    <w:tmpl w:val="D464817C"/>
    <w:styleLink w:val="WW8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6D7A29FA"/>
    <w:multiLevelType w:val="hybridMultilevel"/>
    <w:tmpl w:val="4FBA21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F67251F"/>
    <w:multiLevelType w:val="multilevel"/>
    <w:tmpl w:val="BF5A736A"/>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71674083"/>
    <w:multiLevelType w:val="multilevel"/>
    <w:tmpl w:val="3BE66FA4"/>
    <w:styleLink w:val="WW8Num1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719F3C2A"/>
    <w:multiLevelType w:val="multilevel"/>
    <w:tmpl w:val="A00A473C"/>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768C1AA9"/>
    <w:multiLevelType w:val="multilevel"/>
    <w:tmpl w:val="DBC48E8C"/>
    <w:styleLink w:val="WW8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771A6027"/>
    <w:multiLevelType w:val="multilevel"/>
    <w:tmpl w:val="2AFEDFEA"/>
    <w:styleLink w:val="WW8Num2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83A1295"/>
    <w:multiLevelType w:val="multilevel"/>
    <w:tmpl w:val="2784405C"/>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7860557D"/>
    <w:multiLevelType w:val="multilevel"/>
    <w:tmpl w:val="AB86A1B0"/>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78761ED4"/>
    <w:multiLevelType w:val="hybridMultilevel"/>
    <w:tmpl w:val="27A2EC60"/>
    <w:lvl w:ilvl="0" w:tplc="A6F474C4">
      <w:start w:val="1"/>
      <w:numFmt w:val="lowerLetter"/>
      <w:lvlText w:val="%1."/>
      <w:lvlJc w:val="left"/>
      <w:pPr>
        <w:tabs>
          <w:tab w:val="num" w:pos="360"/>
        </w:tabs>
        <w:ind w:left="360" w:hanging="360"/>
      </w:pPr>
      <w:rPr>
        <w:rFonts w:ascii="Arial Fett" w:hAnsi="Arial Fett" w:hint="default"/>
        <w:b/>
        <w:i w:val="0"/>
        <w:dstrike w:val="0"/>
        <w:sz w:val="22"/>
        <w:szCs w:val="22"/>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43" w15:restartNumberingAfterBreak="0">
    <w:nsid w:val="788A105F"/>
    <w:multiLevelType w:val="hybridMultilevel"/>
    <w:tmpl w:val="8C7AC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9E22549"/>
    <w:multiLevelType w:val="multilevel"/>
    <w:tmpl w:val="2CA4D95E"/>
    <w:styleLink w:val="WW8Num42"/>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79F92B3E"/>
    <w:multiLevelType w:val="multilevel"/>
    <w:tmpl w:val="5CCA335E"/>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7DBD1422"/>
    <w:multiLevelType w:val="multilevel"/>
    <w:tmpl w:val="15CED756"/>
    <w:styleLink w:val="WW8Num1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8"/>
  </w:num>
  <w:num w:numId="2">
    <w:abstractNumId w:val="5"/>
  </w:num>
  <w:num w:numId="3">
    <w:abstractNumId w:val="35"/>
  </w:num>
  <w:num w:numId="4">
    <w:abstractNumId w:val="4"/>
  </w:num>
  <w:num w:numId="5">
    <w:abstractNumId w:val="21"/>
  </w:num>
  <w:num w:numId="6">
    <w:abstractNumId w:val="41"/>
  </w:num>
  <w:num w:numId="7">
    <w:abstractNumId w:val="11"/>
  </w:num>
  <w:num w:numId="8">
    <w:abstractNumId w:val="32"/>
  </w:num>
  <w:num w:numId="9">
    <w:abstractNumId w:val="31"/>
  </w:num>
  <w:num w:numId="10">
    <w:abstractNumId w:val="14"/>
  </w:num>
  <w:num w:numId="11">
    <w:abstractNumId w:val="36"/>
  </w:num>
  <w:num w:numId="12">
    <w:abstractNumId w:val="12"/>
  </w:num>
  <w:num w:numId="13">
    <w:abstractNumId w:val="28"/>
  </w:num>
  <w:num w:numId="14">
    <w:abstractNumId w:val="40"/>
  </w:num>
  <w:num w:numId="15">
    <w:abstractNumId w:val="15"/>
  </w:num>
  <w:num w:numId="16">
    <w:abstractNumId w:val="33"/>
  </w:num>
  <w:num w:numId="17">
    <w:abstractNumId w:val="46"/>
  </w:num>
  <w:num w:numId="18">
    <w:abstractNumId w:val="22"/>
  </w:num>
  <w:num w:numId="19">
    <w:abstractNumId w:val="23"/>
  </w:num>
  <w:num w:numId="20">
    <w:abstractNumId w:val="25"/>
  </w:num>
  <w:num w:numId="21">
    <w:abstractNumId w:val="0"/>
  </w:num>
  <w:num w:numId="22">
    <w:abstractNumId w:val="16"/>
  </w:num>
  <w:num w:numId="23">
    <w:abstractNumId w:val="3"/>
  </w:num>
  <w:num w:numId="24">
    <w:abstractNumId w:val="39"/>
  </w:num>
  <w:num w:numId="25">
    <w:abstractNumId w:val="27"/>
  </w:num>
  <w:num w:numId="26">
    <w:abstractNumId w:val="24"/>
  </w:num>
  <w:num w:numId="27">
    <w:abstractNumId w:val="17"/>
  </w:num>
  <w:num w:numId="28">
    <w:abstractNumId w:val="10"/>
  </w:num>
  <w:num w:numId="29">
    <w:abstractNumId w:val="45"/>
  </w:num>
  <w:num w:numId="30">
    <w:abstractNumId w:val="1"/>
  </w:num>
  <w:num w:numId="31">
    <w:abstractNumId w:val="37"/>
  </w:num>
  <w:num w:numId="32">
    <w:abstractNumId w:val="6"/>
  </w:num>
  <w:num w:numId="33">
    <w:abstractNumId w:val="29"/>
  </w:num>
  <w:num w:numId="34">
    <w:abstractNumId w:val="2"/>
  </w:num>
  <w:num w:numId="35">
    <w:abstractNumId w:val="18"/>
  </w:num>
  <w:num w:numId="36">
    <w:abstractNumId w:val="30"/>
  </w:num>
  <w:num w:numId="37">
    <w:abstractNumId w:val="13"/>
  </w:num>
  <w:num w:numId="38">
    <w:abstractNumId w:val="19"/>
  </w:num>
  <w:num w:numId="39">
    <w:abstractNumId w:val="9"/>
  </w:num>
  <w:num w:numId="40">
    <w:abstractNumId w:val="20"/>
  </w:num>
  <w:num w:numId="41">
    <w:abstractNumId w:val="7"/>
  </w:num>
  <w:num w:numId="42">
    <w:abstractNumId w:val="44"/>
  </w:num>
  <w:num w:numId="43">
    <w:abstractNumId w:val="10"/>
  </w:num>
  <w:num w:numId="44">
    <w:abstractNumId w:val="39"/>
  </w:num>
  <w:num w:numId="45">
    <w:abstractNumId w:val="10"/>
  </w:num>
  <w:num w:numId="46">
    <w:abstractNumId w:val="39"/>
  </w:num>
  <w:num w:numId="47">
    <w:abstractNumId w:val="3"/>
    <w:lvlOverride w:ilvl="0">
      <w:startOverride w:val="1"/>
    </w:lvlOverride>
  </w:num>
  <w:num w:numId="48">
    <w:abstractNumId w:val="23"/>
    <w:lvlOverride w:ilvl="0">
      <w:startOverride w:val="1"/>
    </w:lvlOverride>
  </w:num>
  <w:num w:numId="49">
    <w:abstractNumId w:val="43"/>
  </w:num>
  <w:num w:numId="50">
    <w:abstractNumId w:val="42"/>
  </w:num>
  <w:num w:numId="51">
    <w:abstractNumId w:val="34"/>
  </w:num>
  <w:num w:numId="52">
    <w:abstractNumId w:val="8"/>
  </w:num>
  <w:num w:numId="53">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en-AU" w:vendorID="64" w:dllVersion="4096" w:nlCheck="1" w:checkStyle="0"/>
  <w:proofState w:spelling="clean" w:grammar="clean"/>
  <w:defaultTabStop w:val="708"/>
  <w:autoHyphenation/>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5F"/>
    <w:rsid w:val="00016718"/>
    <w:rsid w:val="000A1562"/>
    <w:rsid w:val="000D5F76"/>
    <w:rsid w:val="00101619"/>
    <w:rsid w:val="001677C8"/>
    <w:rsid w:val="001B313D"/>
    <w:rsid w:val="001F648C"/>
    <w:rsid w:val="001F71E9"/>
    <w:rsid w:val="002A4B61"/>
    <w:rsid w:val="00337A6D"/>
    <w:rsid w:val="00345285"/>
    <w:rsid w:val="003B3CF0"/>
    <w:rsid w:val="00403851"/>
    <w:rsid w:val="00403D8E"/>
    <w:rsid w:val="00437D5F"/>
    <w:rsid w:val="0044150F"/>
    <w:rsid w:val="0047335B"/>
    <w:rsid w:val="004A306F"/>
    <w:rsid w:val="004C094C"/>
    <w:rsid w:val="004E71EF"/>
    <w:rsid w:val="004F7306"/>
    <w:rsid w:val="00557A52"/>
    <w:rsid w:val="005D24C5"/>
    <w:rsid w:val="005F338A"/>
    <w:rsid w:val="0060442A"/>
    <w:rsid w:val="00654C4B"/>
    <w:rsid w:val="00674C17"/>
    <w:rsid w:val="006A4C6E"/>
    <w:rsid w:val="007061CF"/>
    <w:rsid w:val="0073750A"/>
    <w:rsid w:val="00755340"/>
    <w:rsid w:val="007A0A6A"/>
    <w:rsid w:val="007C389B"/>
    <w:rsid w:val="00871531"/>
    <w:rsid w:val="008B155D"/>
    <w:rsid w:val="008C1F64"/>
    <w:rsid w:val="009229BC"/>
    <w:rsid w:val="00980A6D"/>
    <w:rsid w:val="009C7D72"/>
    <w:rsid w:val="009F49A3"/>
    <w:rsid w:val="00A81BDD"/>
    <w:rsid w:val="00AA0E15"/>
    <w:rsid w:val="00AA799D"/>
    <w:rsid w:val="00AB195F"/>
    <w:rsid w:val="00AE3C96"/>
    <w:rsid w:val="00B01936"/>
    <w:rsid w:val="00B05FF6"/>
    <w:rsid w:val="00B175C9"/>
    <w:rsid w:val="00B443B0"/>
    <w:rsid w:val="00B6756B"/>
    <w:rsid w:val="00C34544"/>
    <w:rsid w:val="00C41AD0"/>
    <w:rsid w:val="00C720F3"/>
    <w:rsid w:val="00CC7B22"/>
    <w:rsid w:val="00D40FA9"/>
    <w:rsid w:val="00D415E9"/>
    <w:rsid w:val="00D6301C"/>
    <w:rsid w:val="00D66D2E"/>
    <w:rsid w:val="00D95DBD"/>
    <w:rsid w:val="00DA7AC9"/>
    <w:rsid w:val="00DB6B7E"/>
    <w:rsid w:val="00E437A4"/>
    <w:rsid w:val="00E43F6B"/>
    <w:rsid w:val="00F40D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D5D8"/>
  <w15:docId w15:val="{7EB44FA2-244A-4CB5-B5EE-46128C92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799D"/>
    <w:pPr>
      <w:widowControl w:val="0"/>
      <w:suppressAutoHyphens/>
      <w:autoSpaceDN w:val="0"/>
      <w:textAlignment w:val="baseline"/>
    </w:pPr>
    <w:rPr>
      <w:kern w:val="3"/>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AB195F"/>
    <w:pPr>
      <w:suppressAutoHyphens/>
      <w:autoSpaceDN w:val="0"/>
      <w:spacing w:after="200" w:line="276" w:lineRule="auto"/>
      <w:textAlignment w:val="baseline"/>
    </w:pPr>
    <w:rPr>
      <w:rFonts w:ascii="Calibri" w:eastAsia="Calibri" w:hAnsi="Calibri" w:cs="Calibri"/>
      <w:kern w:val="3"/>
      <w:sz w:val="22"/>
      <w:szCs w:val="22"/>
      <w:lang w:val="it-IT" w:eastAsia="it-IT"/>
    </w:rPr>
  </w:style>
  <w:style w:type="paragraph" w:customStyle="1" w:styleId="Heading">
    <w:name w:val="Heading"/>
    <w:basedOn w:val="Standard1"/>
    <w:next w:val="Textbody"/>
    <w:rsid w:val="00AB195F"/>
    <w:pPr>
      <w:keepNext/>
      <w:spacing w:before="240" w:after="120"/>
    </w:pPr>
    <w:rPr>
      <w:rFonts w:ascii="Arial" w:eastAsia="Lucida Sans Unicode" w:hAnsi="Arial" w:cs="Tahoma"/>
      <w:sz w:val="28"/>
      <w:szCs w:val="28"/>
    </w:rPr>
  </w:style>
  <w:style w:type="paragraph" w:customStyle="1" w:styleId="Textbody">
    <w:name w:val="Text body"/>
    <w:basedOn w:val="Standard1"/>
    <w:rsid w:val="00AB195F"/>
    <w:pPr>
      <w:spacing w:after="120"/>
    </w:pPr>
  </w:style>
  <w:style w:type="paragraph" w:styleId="Liste">
    <w:name w:val="List"/>
    <w:basedOn w:val="Textbody"/>
    <w:rsid w:val="00AB195F"/>
    <w:rPr>
      <w:rFonts w:cs="Tahoma"/>
    </w:rPr>
  </w:style>
  <w:style w:type="paragraph" w:customStyle="1" w:styleId="Beschriftung1">
    <w:name w:val="Beschriftung1"/>
    <w:basedOn w:val="Standard1"/>
    <w:rsid w:val="00AB195F"/>
    <w:pPr>
      <w:suppressLineNumbers/>
      <w:spacing w:before="120" w:after="120"/>
    </w:pPr>
    <w:rPr>
      <w:rFonts w:cs="Tahoma"/>
      <w:i/>
      <w:iCs/>
      <w:sz w:val="24"/>
      <w:szCs w:val="24"/>
    </w:rPr>
  </w:style>
  <w:style w:type="paragraph" w:customStyle="1" w:styleId="Index">
    <w:name w:val="Index"/>
    <w:basedOn w:val="Standard1"/>
    <w:rsid w:val="00AB195F"/>
    <w:pPr>
      <w:suppressLineNumbers/>
    </w:pPr>
    <w:rPr>
      <w:rFonts w:cs="Tahoma"/>
    </w:rPr>
  </w:style>
  <w:style w:type="paragraph" w:customStyle="1" w:styleId="berschrift21">
    <w:name w:val="Überschrift 21"/>
    <w:basedOn w:val="Standard1"/>
    <w:next w:val="Standard1"/>
    <w:rsid w:val="00AB195F"/>
    <w:pPr>
      <w:keepNext/>
      <w:spacing w:after="0" w:line="240" w:lineRule="auto"/>
      <w:jc w:val="both"/>
      <w:outlineLvl w:val="1"/>
    </w:pPr>
    <w:rPr>
      <w:rFonts w:ascii="Times New Roman" w:eastAsia="Times New Roman" w:hAnsi="Times New Roman"/>
      <w:b/>
      <w:sz w:val="24"/>
      <w:szCs w:val="24"/>
      <w:lang w:val="en-US"/>
    </w:rPr>
  </w:style>
  <w:style w:type="paragraph" w:customStyle="1" w:styleId="berschrift61">
    <w:name w:val="Überschrift 61"/>
    <w:basedOn w:val="Standard1"/>
    <w:next w:val="Standard1"/>
    <w:rsid w:val="00AB195F"/>
    <w:pPr>
      <w:spacing w:before="240" w:after="60"/>
      <w:outlineLvl w:val="5"/>
    </w:pPr>
    <w:rPr>
      <w:rFonts w:eastAsia="Times New Roman" w:cs="Times New Roman"/>
      <w:b/>
      <w:bCs/>
    </w:rPr>
  </w:style>
  <w:style w:type="paragraph" w:styleId="Listenabsatz">
    <w:name w:val="List Paragraph"/>
    <w:basedOn w:val="Standard1"/>
    <w:rsid w:val="00AB195F"/>
    <w:pPr>
      <w:ind w:left="720"/>
    </w:pPr>
  </w:style>
  <w:style w:type="paragraph" w:customStyle="1" w:styleId="normal1">
    <w:name w:val="normal1"/>
    <w:basedOn w:val="Standard1"/>
    <w:rsid w:val="00AB195F"/>
    <w:pPr>
      <w:snapToGrid w:val="0"/>
      <w:spacing w:before="100" w:after="100" w:line="240" w:lineRule="auto"/>
    </w:pPr>
    <w:rPr>
      <w:rFonts w:ascii="Times New Roman" w:hAnsi="Times New Roman"/>
      <w:sz w:val="24"/>
      <w:szCs w:val="24"/>
    </w:rPr>
  </w:style>
  <w:style w:type="paragraph" w:customStyle="1" w:styleId="Kopfzeile1">
    <w:name w:val="Kopfzeile1"/>
    <w:basedOn w:val="Standard1"/>
    <w:rsid w:val="00AB195F"/>
    <w:pPr>
      <w:tabs>
        <w:tab w:val="center" w:pos="4819"/>
        <w:tab w:val="right" w:pos="9638"/>
      </w:tabs>
    </w:pPr>
  </w:style>
  <w:style w:type="paragraph" w:customStyle="1" w:styleId="Fuzeile1">
    <w:name w:val="Fußzeile1"/>
    <w:basedOn w:val="Standard1"/>
    <w:rsid w:val="00AB195F"/>
    <w:pPr>
      <w:tabs>
        <w:tab w:val="center" w:pos="4819"/>
        <w:tab w:val="right" w:pos="9638"/>
      </w:tabs>
    </w:pPr>
  </w:style>
  <w:style w:type="paragraph" w:styleId="Sprechblasentext">
    <w:name w:val="Balloon Text"/>
    <w:basedOn w:val="Standard1"/>
    <w:rsid w:val="00AB195F"/>
    <w:pPr>
      <w:spacing w:after="0" w:line="240" w:lineRule="auto"/>
    </w:pPr>
    <w:rPr>
      <w:rFonts w:ascii="Tahoma" w:hAnsi="Tahoma" w:cs="Tahoma"/>
      <w:sz w:val="16"/>
      <w:szCs w:val="16"/>
    </w:rPr>
  </w:style>
  <w:style w:type="paragraph" w:customStyle="1" w:styleId="TableContents">
    <w:name w:val="Table Contents"/>
    <w:basedOn w:val="Standard1"/>
    <w:rsid w:val="00AB195F"/>
    <w:pPr>
      <w:suppressLineNumbers/>
    </w:pPr>
  </w:style>
  <w:style w:type="paragraph" w:customStyle="1" w:styleId="TableHeading">
    <w:name w:val="Table Heading"/>
    <w:basedOn w:val="TableContents"/>
    <w:rsid w:val="00AB195F"/>
    <w:pPr>
      <w:jc w:val="center"/>
    </w:pPr>
    <w:rPr>
      <w:b/>
      <w:bCs/>
    </w:rPr>
  </w:style>
  <w:style w:type="character" w:customStyle="1" w:styleId="WW8Num1z0">
    <w:name w:val="WW8Num1z0"/>
    <w:rsid w:val="00AB195F"/>
    <w:rPr>
      <w:rFonts w:ascii="Symbol" w:hAnsi="Symbol"/>
    </w:rPr>
  </w:style>
  <w:style w:type="character" w:customStyle="1" w:styleId="WW8Num1z1">
    <w:name w:val="WW8Num1z1"/>
    <w:rsid w:val="00AB195F"/>
    <w:rPr>
      <w:rFonts w:ascii="Courier New" w:hAnsi="Courier New" w:cs="Courier New"/>
    </w:rPr>
  </w:style>
  <w:style w:type="character" w:customStyle="1" w:styleId="WW8Num1z2">
    <w:name w:val="WW8Num1z2"/>
    <w:rsid w:val="00AB195F"/>
    <w:rPr>
      <w:rFonts w:ascii="Wingdings" w:hAnsi="Wingdings"/>
    </w:rPr>
  </w:style>
  <w:style w:type="character" w:customStyle="1" w:styleId="WW8Num4z0">
    <w:name w:val="WW8Num4z0"/>
    <w:rsid w:val="00AB195F"/>
    <w:rPr>
      <w:b/>
    </w:rPr>
  </w:style>
  <w:style w:type="character" w:customStyle="1" w:styleId="WW8Num5z0">
    <w:name w:val="WW8Num5z0"/>
    <w:rsid w:val="00AB195F"/>
    <w:rPr>
      <w:rFonts w:ascii="Times New Roman" w:eastAsia="Calibri" w:hAnsi="Times New Roman" w:cs="Times New Roman"/>
    </w:rPr>
  </w:style>
  <w:style w:type="character" w:customStyle="1" w:styleId="WW8Num5z1">
    <w:name w:val="WW8Num5z1"/>
    <w:rsid w:val="00AB195F"/>
    <w:rPr>
      <w:rFonts w:ascii="Symbol" w:hAnsi="Symbol"/>
    </w:rPr>
  </w:style>
  <w:style w:type="character" w:customStyle="1" w:styleId="WW8Num5z2">
    <w:name w:val="WW8Num5z2"/>
    <w:rsid w:val="00AB195F"/>
    <w:rPr>
      <w:rFonts w:ascii="Wingdings" w:hAnsi="Wingdings"/>
    </w:rPr>
  </w:style>
  <w:style w:type="character" w:customStyle="1" w:styleId="WW8Num5z4">
    <w:name w:val="WW8Num5z4"/>
    <w:rsid w:val="00AB195F"/>
    <w:rPr>
      <w:rFonts w:ascii="Courier New" w:hAnsi="Courier New" w:cs="Courier New"/>
    </w:rPr>
  </w:style>
  <w:style w:type="character" w:customStyle="1" w:styleId="WW8Num12z0">
    <w:name w:val="WW8Num12z0"/>
    <w:rsid w:val="00AB195F"/>
    <w:rPr>
      <w:rFonts w:ascii="Symbol" w:hAnsi="Symbol"/>
    </w:rPr>
  </w:style>
  <w:style w:type="character" w:customStyle="1" w:styleId="WW8Num12z1">
    <w:name w:val="WW8Num12z1"/>
    <w:rsid w:val="00AB195F"/>
    <w:rPr>
      <w:rFonts w:ascii="Courier New" w:hAnsi="Courier New" w:cs="Courier New"/>
    </w:rPr>
  </w:style>
  <w:style w:type="character" w:customStyle="1" w:styleId="WW8Num12z2">
    <w:name w:val="WW8Num12z2"/>
    <w:rsid w:val="00AB195F"/>
    <w:rPr>
      <w:rFonts w:ascii="Wingdings" w:hAnsi="Wingdings"/>
    </w:rPr>
  </w:style>
  <w:style w:type="character" w:customStyle="1" w:styleId="WW8Num15z0">
    <w:name w:val="WW8Num15z0"/>
    <w:rsid w:val="00AB195F"/>
    <w:rPr>
      <w:b/>
    </w:rPr>
  </w:style>
  <w:style w:type="character" w:customStyle="1" w:styleId="WW8Num21z0">
    <w:name w:val="WW8Num21z0"/>
    <w:rsid w:val="00AB195F"/>
    <w:rPr>
      <w:b w:val="0"/>
    </w:rPr>
  </w:style>
  <w:style w:type="character" w:customStyle="1" w:styleId="WW8Num23z0">
    <w:name w:val="WW8Num23z0"/>
    <w:rsid w:val="00AB195F"/>
    <w:rPr>
      <w:b/>
    </w:rPr>
  </w:style>
  <w:style w:type="character" w:customStyle="1" w:styleId="WW8Num24z0">
    <w:name w:val="WW8Num24z0"/>
    <w:rsid w:val="00AB195F"/>
    <w:rPr>
      <w:rFonts w:ascii="Wingdings" w:hAnsi="Wingdings"/>
    </w:rPr>
  </w:style>
  <w:style w:type="character" w:customStyle="1" w:styleId="WW8Num24z1">
    <w:name w:val="WW8Num24z1"/>
    <w:rsid w:val="00AB195F"/>
    <w:rPr>
      <w:rFonts w:ascii="Courier New" w:hAnsi="Courier New" w:cs="Courier New"/>
    </w:rPr>
  </w:style>
  <w:style w:type="character" w:customStyle="1" w:styleId="WW8Num24z3">
    <w:name w:val="WW8Num24z3"/>
    <w:rsid w:val="00AB195F"/>
    <w:rPr>
      <w:rFonts w:ascii="Symbol" w:hAnsi="Symbol"/>
    </w:rPr>
  </w:style>
  <w:style w:type="character" w:customStyle="1" w:styleId="WW8Num27z0">
    <w:name w:val="WW8Num27z0"/>
    <w:rsid w:val="00AB195F"/>
    <w:rPr>
      <w:rFonts w:ascii="Arial" w:eastAsia="Calibri" w:hAnsi="Arial" w:cs="Arial"/>
    </w:rPr>
  </w:style>
  <w:style w:type="character" w:customStyle="1" w:styleId="WW8Num27z1">
    <w:name w:val="WW8Num27z1"/>
    <w:rsid w:val="00AB195F"/>
    <w:rPr>
      <w:rFonts w:ascii="Courier New" w:hAnsi="Courier New" w:cs="Courier New"/>
    </w:rPr>
  </w:style>
  <w:style w:type="character" w:customStyle="1" w:styleId="WW8Num27z2">
    <w:name w:val="WW8Num27z2"/>
    <w:rsid w:val="00AB195F"/>
    <w:rPr>
      <w:rFonts w:ascii="Wingdings" w:hAnsi="Wingdings"/>
    </w:rPr>
  </w:style>
  <w:style w:type="character" w:customStyle="1" w:styleId="WW8Num27z3">
    <w:name w:val="WW8Num27z3"/>
    <w:rsid w:val="00AB195F"/>
    <w:rPr>
      <w:rFonts w:ascii="Symbol" w:hAnsi="Symbol"/>
    </w:rPr>
  </w:style>
  <w:style w:type="character" w:customStyle="1" w:styleId="WW8Num28z0">
    <w:name w:val="WW8Num28z0"/>
    <w:rsid w:val="00AB195F"/>
    <w:rPr>
      <w:rFonts w:ascii="Times New Roman" w:eastAsia="Calibri" w:hAnsi="Times New Roman" w:cs="Times New Roman"/>
    </w:rPr>
  </w:style>
  <w:style w:type="character" w:customStyle="1" w:styleId="WW8Num28z1">
    <w:name w:val="WW8Num28z1"/>
    <w:rsid w:val="00AB195F"/>
    <w:rPr>
      <w:rFonts w:ascii="Courier New" w:hAnsi="Courier New" w:cs="Courier New"/>
    </w:rPr>
  </w:style>
  <w:style w:type="character" w:customStyle="1" w:styleId="WW8Num28z2">
    <w:name w:val="WW8Num28z2"/>
    <w:rsid w:val="00AB195F"/>
    <w:rPr>
      <w:rFonts w:ascii="Wingdings" w:hAnsi="Wingdings"/>
    </w:rPr>
  </w:style>
  <w:style w:type="character" w:customStyle="1" w:styleId="WW8Num28z3">
    <w:name w:val="WW8Num28z3"/>
    <w:rsid w:val="00AB195F"/>
    <w:rPr>
      <w:rFonts w:ascii="Symbol" w:hAnsi="Symbol"/>
    </w:rPr>
  </w:style>
  <w:style w:type="character" w:customStyle="1" w:styleId="WW8Num30z0">
    <w:name w:val="WW8Num30z0"/>
    <w:rsid w:val="00AB195F"/>
    <w:rPr>
      <w:b/>
      <w:sz w:val="22"/>
      <w:szCs w:val="22"/>
    </w:rPr>
  </w:style>
  <w:style w:type="character" w:customStyle="1" w:styleId="WW8Num32z0">
    <w:name w:val="WW8Num32z0"/>
    <w:rsid w:val="00AB195F"/>
    <w:rPr>
      <w:rFonts w:ascii="Courier New" w:eastAsia="Times New Roman" w:hAnsi="Courier New" w:cs="Courier New"/>
    </w:rPr>
  </w:style>
  <w:style w:type="character" w:customStyle="1" w:styleId="WW8Num32z1">
    <w:name w:val="WW8Num32z1"/>
    <w:rsid w:val="00AB195F"/>
    <w:rPr>
      <w:rFonts w:ascii="Courier New" w:hAnsi="Courier New" w:cs="Courier New"/>
    </w:rPr>
  </w:style>
  <w:style w:type="character" w:customStyle="1" w:styleId="WW8Num32z2">
    <w:name w:val="WW8Num32z2"/>
    <w:rsid w:val="00AB195F"/>
    <w:rPr>
      <w:rFonts w:ascii="Wingdings" w:hAnsi="Wingdings"/>
    </w:rPr>
  </w:style>
  <w:style w:type="character" w:customStyle="1" w:styleId="WW8Num32z3">
    <w:name w:val="WW8Num32z3"/>
    <w:rsid w:val="00AB195F"/>
    <w:rPr>
      <w:rFonts w:ascii="Symbol" w:hAnsi="Symbol"/>
    </w:rPr>
  </w:style>
  <w:style w:type="character" w:customStyle="1" w:styleId="WW8Num34z0">
    <w:name w:val="WW8Num34z0"/>
    <w:rsid w:val="00AB195F"/>
    <w:rPr>
      <w:u w:val="none"/>
    </w:rPr>
  </w:style>
  <w:style w:type="character" w:customStyle="1" w:styleId="WW8Num35z0">
    <w:name w:val="WW8Num35z0"/>
    <w:rsid w:val="00AB195F"/>
    <w:rPr>
      <w:b/>
      <w:sz w:val="22"/>
      <w:szCs w:val="22"/>
    </w:rPr>
  </w:style>
  <w:style w:type="character" w:customStyle="1" w:styleId="WW8Num39z0">
    <w:name w:val="WW8Num39z0"/>
    <w:rsid w:val="00AB195F"/>
    <w:rPr>
      <w:rFonts w:ascii="Wingdings" w:hAnsi="Wingdings"/>
    </w:rPr>
  </w:style>
  <w:style w:type="character" w:customStyle="1" w:styleId="WW8Num39z1">
    <w:name w:val="WW8Num39z1"/>
    <w:rsid w:val="00AB195F"/>
    <w:rPr>
      <w:rFonts w:ascii="Courier New" w:hAnsi="Courier New" w:cs="Courier New"/>
    </w:rPr>
  </w:style>
  <w:style w:type="character" w:customStyle="1" w:styleId="WW8Num39z3">
    <w:name w:val="WW8Num39z3"/>
    <w:rsid w:val="00AB195F"/>
    <w:rPr>
      <w:rFonts w:ascii="Symbol" w:hAnsi="Symbol"/>
    </w:rPr>
  </w:style>
  <w:style w:type="character" w:customStyle="1" w:styleId="WW8Num42z0">
    <w:name w:val="WW8Num42z0"/>
    <w:rsid w:val="00AB195F"/>
    <w:rPr>
      <w:b/>
    </w:rPr>
  </w:style>
  <w:style w:type="character" w:customStyle="1" w:styleId="IntestazioneCarattere">
    <w:name w:val="Intestazione Carattere"/>
    <w:basedOn w:val="Absatz-Standardschriftart"/>
    <w:rsid w:val="00AB195F"/>
    <w:rPr>
      <w:sz w:val="22"/>
      <w:szCs w:val="22"/>
    </w:rPr>
  </w:style>
  <w:style w:type="character" w:customStyle="1" w:styleId="PidipaginaCarattere">
    <w:name w:val="Piè di pagina Carattere"/>
    <w:basedOn w:val="Absatz-Standardschriftart"/>
    <w:rsid w:val="00AB195F"/>
    <w:rPr>
      <w:sz w:val="22"/>
      <w:szCs w:val="22"/>
    </w:rPr>
  </w:style>
  <w:style w:type="character" w:customStyle="1" w:styleId="Titolo2Carattere">
    <w:name w:val="Titolo 2 Carattere"/>
    <w:basedOn w:val="Absatz-Standardschriftart"/>
    <w:rsid w:val="00AB195F"/>
    <w:rPr>
      <w:rFonts w:ascii="Times New Roman" w:eastAsia="Times New Roman" w:hAnsi="Times New Roman"/>
      <w:b/>
      <w:sz w:val="24"/>
      <w:szCs w:val="24"/>
      <w:lang w:val="en-US"/>
    </w:rPr>
  </w:style>
  <w:style w:type="character" w:customStyle="1" w:styleId="Titolo6Carattere">
    <w:name w:val="Titolo 6 Carattere"/>
    <w:basedOn w:val="Absatz-Standardschriftart"/>
    <w:rsid w:val="00AB195F"/>
    <w:rPr>
      <w:rFonts w:ascii="Calibri" w:eastAsia="Times New Roman" w:hAnsi="Calibri" w:cs="Times New Roman"/>
      <w:b/>
      <w:bCs/>
      <w:sz w:val="22"/>
      <w:szCs w:val="22"/>
    </w:rPr>
  </w:style>
  <w:style w:type="character" w:customStyle="1" w:styleId="TestofumettoCarattere">
    <w:name w:val="Testo fumetto Carattere"/>
    <w:basedOn w:val="Absatz-Standardschriftart"/>
    <w:rsid w:val="00AB195F"/>
    <w:rPr>
      <w:rFonts w:ascii="Tahoma" w:hAnsi="Tahoma" w:cs="Tahoma"/>
      <w:sz w:val="16"/>
      <w:szCs w:val="16"/>
    </w:rPr>
  </w:style>
  <w:style w:type="character" w:customStyle="1" w:styleId="Internetlink">
    <w:name w:val="Internet link"/>
    <w:basedOn w:val="Absatz-Standardschriftart"/>
    <w:rsid w:val="00AB195F"/>
    <w:rPr>
      <w:color w:val="0000FF"/>
      <w:u w:val="single"/>
    </w:rPr>
  </w:style>
  <w:style w:type="numbering" w:customStyle="1" w:styleId="WW8Num1">
    <w:name w:val="WW8Num1"/>
    <w:basedOn w:val="KeineListe"/>
    <w:rsid w:val="00AB195F"/>
    <w:pPr>
      <w:numPr>
        <w:numId w:val="1"/>
      </w:numPr>
    </w:pPr>
  </w:style>
  <w:style w:type="numbering" w:customStyle="1" w:styleId="WW8Num2">
    <w:name w:val="WW8Num2"/>
    <w:basedOn w:val="KeineListe"/>
    <w:rsid w:val="00AB195F"/>
    <w:pPr>
      <w:numPr>
        <w:numId w:val="2"/>
      </w:numPr>
    </w:pPr>
  </w:style>
  <w:style w:type="numbering" w:customStyle="1" w:styleId="WW8Num3">
    <w:name w:val="WW8Num3"/>
    <w:basedOn w:val="KeineListe"/>
    <w:rsid w:val="00AB195F"/>
    <w:pPr>
      <w:numPr>
        <w:numId w:val="3"/>
      </w:numPr>
    </w:pPr>
  </w:style>
  <w:style w:type="numbering" w:customStyle="1" w:styleId="WW8Num4">
    <w:name w:val="WW8Num4"/>
    <w:basedOn w:val="KeineListe"/>
    <w:rsid w:val="00AB195F"/>
    <w:pPr>
      <w:numPr>
        <w:numId w:val="4"/>
      </w:numPr>
    </w:pPr>
  </w:style>
  <w:style w:type="numbering" w:customStyle="1" w:styleId="WW8Num5">
    <w:name w:val="WW8Num5"/>
    <w:basedOn w:val="KeineListe"/>
    <w:rsid w:val="00AB195F"/>
    <w:pPr>
      <w:numPr>
        <w:numId w:val="5"/>
      </w:numPr>
    </w:pPr>
  </w:style>
  <w:style w:type="numbering" w:customStyle="1" w:styleId="WW8Num6">
    <w:name w:val="WW8Num6"/>
    <w:basedOn w:val="KeineListe"/>
    <w:rsid w:val="00AB195F"/>
    <w:pPr>
      <w:numPr>
        <w:numId w:val="6"/>
      </w:numPr>
    </w:pPr>
  </w:style>
  <w:style w:type="numbering" w:customStyle="1" w:styleId="WW8Num7">
    <w:name w:val="WW8Num7"/>
    <w:basedOn w:val="KeineListe"/>
    <w:rsid w:val="00AB195F"/>
    <w:pPr>
      <w:numPr>
        <w:numId w:val="7"/>
      </w:numPr>
    </w:pPr>
  </w:style>
  <w:style w:type="numbering" w:customStyle="1" w:styleId="WW8Num8">
    <w:name w:val="WW8Num8"/>
    <w:basedOn w:val="KeineListe"/>
    <w:rsid w:val="00AB195F"/>
    <w:pPr>
      <w:numPr>
        <w:numId w:val="8"/>
      </w:numPr>
    </w:pPr>
  </w:style>
  <w:style w:type="numbering" w:customStyle="1" w:styleId="WW8Num9">
    <w:name w:val="WW8Num9"/>
    <w:basedOn w:val="KeineListe"/>
    <w:rsid w:val="00AB195F"/>
    <w:pPr>
      <w:numPr>
        <w:numId w:val="9"/>
      </w:numPr>
    </w:pPr>
  </w:style>
  <w:style w:type="numbering" w:customStyle="1" w:styleId="WW8Num10">
    <w:name w:val="WW8Num10"/>
    <w:basedOn w:val="KeineListe"/>
    <w:rsid w:val="00AB195F"/>
    <w:pPr>
      <w:numPr>
        <w:numId w:val="10"/>
      </w:numPr>
    </w:pPr>
  </w:style>
  <w:style w:type="numbering" w:customStyle="1" w:styleId="WW8Num11">
    <w:name w:val="WW8Num11"/>
    <w:basedOn w:val="KeineListe"/>
    <w:rsid w:val="00AB195F"/>
    <w:pPr>
      <w:numPr>
        <w:numId w:val="11"/>
      </w:numPr>
    </w:pPr>
  </w:style>
  <w:style w:type="numbering" w:customStyle="1" w:styleId="WW8Num12">
    <w:name w:val="WW8Num12"/>
    <w:basedOn w:val="KeineListe"/>
    <w:rsid w:val="00AB195F"/>
    <w:pPr>
      <w:numPr>
        <w:numId w:val="12"/>
      </w:numPr>
    </w:pPr>
  </w:style>
  <w:style w:type="numbering" w:customStyle="1" w:styleId="WW8Num13">
    <w:name w:val="WW8Num13"/>
    <w:basedOn w:val="KeineListe"/>
    <w:rsid w:val="00AB195F"/>
    <w:pPr>
      <w:numPr>
        <w:numId w:val="13"/>
      </w:numPr>
    </w:pPr>
  </w:style>
  <w:style w:type="numbering" w:customStyle="1" w:styleId="WW8Num14">
    <w:name w:val="WW8Num14"/>
    <w:basedOn w:val="KeineListe"/>
    <w:rsid w:val="00AB195F"/>
    <w:pPr>
      <w:numPr>
        <w:numId w:val="14"/>
      </w:numPr>
    </w:pPr>
  </w:style>
  <w:style w:type="numbering" w:customStyle="1" w:styleId="WW8Num15">
    <w:name w:val="WW8Num15"/>
    <w:basedOn w:val="KeineListe"/>
    <w:rsid w:val="00AB195F"/>
    <w:pPr>
      <w:numPr>
        <w:numId w:val="15"/>
      </w:numPr>
    </w:pPr>
  </w:style>
  <w:style w:type="numbering" w:customStyle="1" w:styleId="WW8Num16">
    <w:name w:val="WW8Num16"/>
    <w:basedOn w:val="KeineListe"/>
    <w:rsid w:val="00AB195F"/>
    <w:pPr>
      <w:numPr>
        <w:numId w:val="16"/>
      </w:numPr>
    </w:pPr>
  </w:style>
  <w:style w:type="numbering" w:customStyle="1" w:styleId="WW8Num17">
    <w:name w:val="WW8Num17"/>
    <w:basedOn w:val="KeineListe"/>
    <w:rsid w:val="00AB195F"/>
    <w:pPr>
      <w:numPr>
        <w:numId w:val="17"/>
      </w:numPr>
    </w:pPr>
  </w:style>
  <w:style w:type="numbering" w:customStyle="1" w:styleId="WW8Num18">
    <w:name w:val="WW8Num18"/>
    <w:basedOn w:val="KeineListe"/>
    <w:rsid w:val="00AB195F"/>
    <w:pPr>
      <w:numPr>
        <w:numId w:val="18"/>
      </w:numPr>
    </w:pPr>
  </w:style>
  <w:style w:type="numbering" w:customStyle="1" w:styleId="WW8Num19">
    <w:name w:val="WW8Num19"/>
    <w:basedOn w:val="KeineListe"/>
    <w:rsid w:val="00AB195F"/>
    <w:pPr>
      <w:numPr>
        <w:numId w:val="19"/>
      </w:numPr>
    </w:pPr>
  </w:style>
  <w:style w:type="numbering" w:customStyle="1" w:styleId="WW8Num20">
    <w:name w:val="WW8Num20"/>
    <w:basedOn w:val="KeineListe"/>
    <w:rsid w:val="00AB195F"/>
    <w:pPr>
      <w:numPr>
        <w:numId w:val="20"/>
      </w:numPr>
    </w:pPr>
  </w:style>
  <w:style w:type="numbering" w:customStyle="1" w:styleId="WW8Num21">
    <w:name w:val="WW8Num21"/>
    <w:basedOn w:val="KeineListe"/>
    <w:rsid w:val="00AB195F"/>
    <w:pPr>
      <w:numPr>
        <w:numId w:val="21"/>
      </w:numPr>
    </w:pPr>
  </w:style>
  <w:style w:type="numbering" w:customStyle="1" w:styleId="WW8Num22">
    <w:name w:val="WW8Num22"/>
    <w:basedOn w:val="KeineListe"/>
    <w:rsid w:val="00AB195F"/>
    <w:pPr>
      <w:numPr>
        <w:numId w:val="22"/>
      </w:numPr>
    </w:pPr>
  </w:style>
  <w:style w:type="numbering" w:customStyle="1" w:styleId="WW8Num23">
    <w:name w:val="WW8Num23"/>
    <w:basedOn w:val="KeineListe"/>
    <w:rsid w:val="00AB195F"/>
    <w:pPr>
      <w:numPr>
        <w:numId w:val="23"/>
      </w:numPr>
    </w:pPr>
  </w:style>
  <w:style w:type="numbering" w:customStyle="1" w:styleId="WW8Num24">
    <w:name w:val="WW8Num24"/>
    <w:basedOn w:val="KeineListe"/>
    <w:rsid w:val="00AB195F"/>
    <w:pPr>
      <w:numPr>
        <w:numId w:val="24"/>
      </w:numPr>
    </w:pPr>
  </w:style>
  <w:style w:type="numbering" w:customStyle="1" w:styleId="WW8Num25">
    <w:name w:val="WW8Num25"/>
    <w:basedOn w:val="KeineListe"/>
    <w:rsid w:val="00AB195F"/>
    <w:pPr>
      <w:numPr>
        <w:numId w:val="25"/>
      </w:numPr>
    </w:pPr>
  </w:style>
  <w:style w:type="numbering" w:customStyle="1" w:styleId="WW8Num26">
    <w:name w:val="WW8Num26"/>
    <w:basedOn w:val="KeineListe"/>
    <w:rsid w:val="00AB195F"/>
    <w:pPr>
      <w:numPr>
        <w:numId w:val="26"/>
      </w:numPr>
    </w:pPr>
  </w:style>
  <w:style w:type="numbering" w:customStyle="1" w:styleId="WW8Num27">
    <w:name w:val="WW8Num27"/>
    <w:basedOn w:val="KeineListe"/>
    <w:rsid w:val="00AB195F"/>
    <w:pPr>
      <w:numPr>
        <w:numId w:val="27"/>
      </w:numPr>
    </w:pPr>
  </w:style>
  <w:style w:type="numbering" w:customStyle="1" w:styleId="WW8Num28">
    <w:name w:val="WW8Num28"/>
    <w:basedOn w:val="KeineListe"/>
    <w:rsid w:val="00AB195F"/>
    <w:pPr>
      <w:numPr>
        <w:numId w:val="28"/>
      </w:numPr>
    </w:pPr>
  </w:style>
  <w:style w:type="numbering" w:customStyle="1" w:styleId="WW8Num29">
    <w:name w:val="WW8Num29"/>
    <w:basedOn w:val="KeineListe"/>
    <w:rsid w:val="00AB195F"/>
    <w:pPr>
      <w:numPr>
        <w:numId w:val="29"/>
      </w:numPr>
    </w:pPr>
  </w:style>
  <w:style w:type="numbering" w:customStyle="1" w:styleId="WW8Num30">
    <w:name w:val="WW8Num30"/>
    <w:basedOn w:val="KeineListe"/>
    <w:rsid w:val="00AB195F"/>
    <w:pPr>
      <w:numPr>
        <w:numId w:val="30"/>
      </w:numPr>
    </w:pPr>
  </w:style>
  <w:style w:type="numbering" w:customStyle="1" w:styleId="WW8Num31">
    <w:name w:val="WW8Num31"/>
    <w:basedOn w:val="KeineListe"/>
    <w:rsid w:val="00AB195F"/>
    <w:pPr>
      <w:numPr>
        <w:numId w:val="31"/>
      </w:numPr>
    </w:pPr>
  </w:style>
  <w:style w:type="numbering" w:customStyle="1" w:styleId="WW8Num32">
    <w:name w:val="WW8Num32"/>
    <w:basedOn w:val="KeineListe"/>
    <w:rsid w:val="00AB195F"/>
    <w:pPr>
      <w:numPr>
        <w:numId w:val="32"/>
      </w:numPr>
    </w:pPr>
  </w:style>
  <w:style w:type="numbering" w:customStyle="1" w:styleId="WW8Num33">
    <w:name w:val="WW8Num33"/>
    <w:basedOn w:val="KeineListe"/>
    <w:rsid w:val="00AB195F"/>
    <w:pPr>
      <w:numPr>
        <w:numId w:val="33"/>
      </w:numPr>
    </w:pPr>
  </w:style>
  <w:style w:type="numbering" w:customStyle="1" w:styleId="WW8Num34">
    <w:name w:val="WW8Num34"/>
    <w:basedOn w:val="KeineListe"/>
    <w:rsid w:val="00AB195F"/>
    <w:pPr>
      <w:numPr>
        <w:numId w:val="34"/>
      </w:numPr>
    </w:pPr>
  </w:style>
  <w:style w:type="numbering" w:customStyle="1" w:styleId="WW8Num35">
    <w:name w:val="WW8Num35"/>
    <w:basedOn w:val="KeineListe"/>
    <w:rsid w:val="00AB195F"/>
    <w:pPr>
      <w:numPr>
        <w:numId w:val="35"/>
      </w:numPr>
    </w:pPr>
  </w:style>
  <w:style w:type="numbering" w:customStyle="1" w:styleId="WW8Num36">
    <w:name w:val="WW8Num36"/>
    <w:basedOn w:val="KeineListe"/>
    <w:rsid w:val="00AB195F"/>
    <w:pPr>
      <w:numPr>
        <w:numId w:val="36"/>
      </w:numPr>
    </w:pPr>
  </w:style>
  <w:style w:type="numbering" w:customStyle="1" w:styleId="WW8Num37">
    <w:name w:val="WW8Num37"/>
    <w:basedOn w:val="KeineListe"/>
    <w:rsid w:val="00AB195F"/>
    <w:pPr>
      <w:numPr>
        <w:numId w:val="37"/>
      </w:numPr>
    </w:pPr>
  </w:style>
  <w:style w:type="numbering" w:customStyle="1" w:styleId="WW8Num38">
    <w:name w:val="WW8Num38"/>
    <w:basedOn w:val="KeineListe"/>
    <w:rsid w:val="00AB195F"/>
    <w:pPr>
      <w:numPr>
        <w:numId w:val="38"/>
      </w:numPr>
    </w:pPr>
  </w:style>
  <w:style w:type="numbering" w:customStyle="1" w:styleId="WW8Num39">
    <w:name w:val="WW8Num39"/>
    <w:basedOn w:val="KeineListe"/>
    <w:rsid w:val="00AB195F"/>
    <w:pPr>
      <w:numPr>
        <w:numId w:val="39"/>
      </w:numPr>
    </w:pPr>
  </w:style>
  <w:style w:type="numbering" w:customStyle="1" w:styleId="WW8Num40">
    <w:name w:val="WW8Num40"/>
    <w:basedOn w:val="KeineListe"/>
    <w:rsid w:val="00AB195F"/>
    <w:pPr>
      <w:numPr>
        <w:numId w:val="40"/>
      </w:numPr>
    </w:pPr>
  </w:style>
  <w:style w:type="numbering" w:customStyle="1" w:styleId="WW8Num41">
    <w:name w:val="WW8Num41"/>
    <w:basedOn w:val="KeineListe"/>
    <w:rsid w:val="00AB195F"/>
    <w:pPr>
      <w:numPr>
        <w:numId w:val="41"/>
      </w:numPr>
    </w:pPr>
  </w:style>
  <w:style w:type="numbering" w:customStyle="1" w:styleId="WW8Num42">
    <w:name w:val="WW8Num42"/>
    <w:basedOn w:val="KeineListe"/>
    <w:rsid w:val="00AB195F"/>
    <w:pPr>
      <w:numPr>
        <w:numId w:val="42"/>
      </w:numPr>
    </w:pPr>
  </w:style>
  <w:style w:type="paragraph" w:styleId="Kopfzeile">
    <w:name w:val="header"/>
    <w:basedOn w:val="Standard"/>
    <w:link w:val="KopfzeileZchn"/>
    <w:uiPriority w:val="99"/>
    <w:unhideWhenUsed/>
    <w:rsid w:val="00AB195F"/>
    <w:pPr>
      <w:tabs>
        <w:tab w:val="center" w:pos="4819"/>
        <w:tab w:val="right" w:pos="9638"/>
      </w:tabs>
    </w:pPr>
  </w:style>
  <w:style w:type="character" w:customStyle="1" w:styleId="KopfzeileZchn">
    <w:name w:val="Kopfzeile Zchn"/>
    <w:basedOn w:val="Absatz-Standardschriftart"/>
    <w:link w:val="Kopfzeile"/>
    <w:uiPriority w:val="99"/>
    <w:rsid w:val="00AB195F"/>
  </w:style>
  <w:style w:type="paragraph" w:styleId="Fuzeile">
    <w:name w:val="footer"/>
    <w:basedOn w:val="Standard"/>
    <w:link w:val="FuzeileZchn"/>
    <w:uiPriority w:val="99"/>
    <w:unhideWhenUsed/>
    <w:rsid w:val="00AB195F"/>
    <w:pPr>
      <w:tabs>
        <w:tab w:val="center" w:pos="4819"/>
        <w:tab w:val="right" w:pos="9638"/>
      </w:tabs>
    </w:pPr>
  </w:style>
  <w:style w:type="character" w:customStyle="1" w:styleId="FuzeileZchn">
    <w:name w:val="Fußzeile Zchn"/>
    <w:basedOn w:val="Absatz-Standardschriftart"/>
    <w:link w:val="Fuzeile"/>
    <w:uiPriority w:val="99"/>
    <w:rsid w:val="00AB195F"/>
  </w:style>
  <w:style w:type="table" w:styleId="Tabellenraster">
    <w:name w:val="Table Grid"/>
    <w:basedOn w:val="NormaleTabelle"/>
    <w:uiPriority w:val="59"/>
    <w:rsid w:val="001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nis.poelzer@nbpcd.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8795</Characters>
  <Application>Microsoft Office Word</Application>
  <DocSecurity>0</DocSecurity>
  <Lines>73</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Softl Corporate Offer</vt:lpstr>
      <vt:lpstr>Full Corporate Offer Sample</vt:lpstr>
    </vt:vector>
  </TitlesOfParts>
  <Company>Nome Società</Company>
  <LinksUpToDate>false</LinksUpToDate>
  <CharactersWithSpaces>10171</CharactersWithSpaces>
  <SharedDoc>false</SharedDoc>
  <HLinks>
    <vt:vector size="6" baseType="variant">
      <vt:variant>
        <vt:i4>7471118</vt:i4>
      </vt:variant>
      <vt:variant>
        <vt:i4>0</vt:i4>
      </vt:variant>
      <vt:variant>
        <vt:i4>0</vt:i4>
      </vt:variant>
      <vt:variant>
        <vt:i4>5</vt:i4>
      </vt:variant>
      <vt:variant>
        <vt:lpwstr>mailto:denis.poelzer@nbpcd.com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Softl Corporate Offer</dc:title>
  <dc:subject>Soft Corporate Offer</dc:subject>
  <dc:creator>Volkmar Lewerenz</dc:creator>
  <cp:keywords>AU, SCO</cp:keywords>
  <cp:lastModifiedBy>Lewerenz</cp:lastModifiedBy>
  <cp:revision>2</cp:revision>
  <dcterms:created xsi:type="dcterms:W3CDTF">2024-01-14T11:21:00Z</dcterms:created>
  <dcterms:modified xsi:type="dcterms:W3CDTF">2024-01-14T11:21:00Z</dcterms:modified>
  <cp:category>AU</cp:category>
</cp:coreProperties>
</file>